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jc w:val="center"/>
        <w:rPr>
          <w:rFonts w:ascii="Roboto" w:cs="Roboto" w:eastAsia="Roboto" w:hAnsi="Roboto"/>
          <w:b w:val="1"/>
        </w:rPr>
      </w:pPr>
      <w:bookmarkStart w:colFirst="0" w:colLast="0" w:name="_dihaabbbkj9v" w:id="0"/>
      <w:bookmarkEnd w:id="0"/>
      <w:r w:rsidDel="00000000" w:rsidR="00000000" w:rsidRPr="00000000">
        <w:rPr>
          <w:rtl w:val="0"/>
        </w:rPr>
      </w:r>
    </w:p>
    <w:p w:rsidR="00000000" w:rsidDel="00000000" w:rsidP="00000000" w:rsidRDefault="00000000" w:rsidRPr="00000000" w14:paraId="00000002">
      <w:pPr>
        <w:pStyle w:val="Title"/>
        <w:ind w:left="0" w:firstLine="0"/>
        <w:jc w:val="center"/>
        <w:rPr>
          <w:rFonts w:ascii="Roboto" w:cs="Roboto" w:eastAsia="Roboto" w:hAnsi="Roboto"/>
          <w:b w:val="1"/>
        </w:rPr>
      </w:pPr>
      <w:bookmarkStart w:colFirst="0" w:colLast="0" w:name="_m0brd0nszcqt" w:id="1"/>
      <w:bookmarkEnd w:id="1"/>
      <w:r w:rsidDel="00000000" w:rsidR="00000000" w:rsidRPr="00000000">
        <w:rPr>
          <w:rtl w:val="0"/>
        </w:rPr>
      </w:r>
    </w:p>
    <w:p w:rsidR="00000000" w:rsidDel="00000000" w:rsidP="00000000" w:rsidRDefault="00000000" w:rsidRPr="00000000" w14:paraId="00000003">
      <w:pPr>
        <w:pStyle w:val="Title"/>
        <w:ind w:left="0" w:firstLine="0"/>
        <w:jc w:val="center"/>
        <w:rPr>
          <w:rFonts w:ascii="Roboto" w:cs="Roboto" w:eastAsia="Roboto" w:hAnsi="Roboto"/>
          <w:b w:val="1"/>
        </w:rPr>
      </w:pPr>
      <w:bookmarkStart w:colFirst="0" w:colLast="0" w:name="_fg9l80horyq5" w:id="2"/>
      <w:bookmarkEnd w:id="2"/>
      <w:r w:rsidDel="00000000" w:rsidR="00000000" w:rsidRPr="00000000">
        <w:rPr>
          <w:rtl w:val="0"/>
        </w:rPr>
      </w:r>
    </w:p>
    <w:p w:rsidR="00000000" w:rsidDel="00000000" w:rsidP="00000000" w:rsidRDefault="00000000" w:rsidRPr="00000000" w14:paraId="00000004">
      <w:pPr>
        <w:pStyle w:val="Title"/>
        <w:ind w:left="0" w:firstLine="0"/>
        <w:jc w:val="center"/>
        <w:rPr>
          <w:rFonts w:ascii="Roboto" w:cs="Roboto" w:eastAsia="Roboto" w:hAnsi="Roboto"/>
          <w:b w:val="1"/>
        </w:rPr>
      </w:pPr>
      <w:bookmarkStart w:colFirst="0" w:colLast="0" w:name="_r49zqxnwzbxr" w:id="3"/>
      <w:bookmarkEnd w:id="3"/>
      <w:r w:rsidDel="00000000" w:rsidR="00000000" w:rsidRPr="00000000">
        <w:rPr>
          <w:rtl w:val="0"/>
        </w:rPr>
      </w:r>
    </w:p>
    <w:p w:rsidR="00000000" w:rsidDel="00000000" w:rsidP="00000000" w:rsidRDefault="00000000" w:rsidRPr="00000000" w14:paraId="00000005">
      <w:pPr>
        <w:pStyle w:val="Title"/>
        <w:ind w:left="0" w:firstLine="0"/>
        <w:jc w:val="center"/>
        <w:rPr>
          <w:rFonts w:ascii="Roboto" w:cs="Roboto" w:eastAsia="Roboto" w:hAnsi="Roboto"/>
          <w:b w:val="1"/>
        </w:rPr>
      </w:pPr>
      <w:bookmarkStart w:colFirst="0" w:colLast="0" w:name="_xxywdt2ojkmw" w:id="4"/>
      <w:bookmarkEnd w:id="4"/>
      <w:r w:rsidDel="00000000" w:rsidR="00000000" w:rsidRPr="00000000">
        <w:rPr>
          <w:rtl w:val="0"/>
        </w:rPr>
      </w:r>
    </w:p>
    <w:p w:rsidR="00000000" w:rsidDel="00000000" w:rsidP="00000000" w:rsidRDefault="00000000" w:rsidRPr="00000000" w14:paraId="00000006">
      <w:pPr>
        <w:pStyle w:val="Title"/>
        <w:ind w:left="0" w:firstLine="0"/>
        <w:jc w:val="center"/>
        <w:rPr>
          <w:rFonts w:ascii="Roboto" w:cs="Roboto" w:eastAsia="Roboto" w:hAnsi="Roboto"/>
          <w:b w:val="1"/>
        </w:rPr>
      </w:pPr>
      <w:bookmarkStart w:colFirst="0" w:colLast="0" w:name="_nch0cor0qurr" w:id="5"/>
      <w:bookmarkEnd w:id="5"/>
      <w:r w:rsidDel="00000000" w:rsidR="00000000" w:rsidRPr="00000000">
        <w:rPr>
          <w:rFonts w:ascii="Roboto" w:cs="Roboto" w:eastAsia="Roboto" w:hAnsi="Roboto"/>
          <w:b w:val="1"/>
          <w:rtl w:val="0"/>
        </w:rPr>
        <w:t xml:space="preserve">AI-Boosted Content Strategy Blueprint for </w:t>
      </w:r>
      <w:r w:rsidDel="00000000" w:rsidR="00000000" w:rsidRPr="00000000">
        <w:rPr>
          <w:rFonts w:ascii="Roboto" w:cs="Roboto" w:eastAsia="Roboto" w:hAnsi="Roboto"/>
          <w:b w:val="1"/>
          <w:rtl w:val="0"/>
        </w:rPr>
        <w:t xml:space="preserve">Innovate Digital Solutions</w:t>
      </w:r>
    </w:p>
    <w:p w:rsidR="00000000" w:rsidDel="00000000" w:rsidP="00000000" w:rsidRDefault="00000000" w:rsidRPr="00000000" w14:paraId="00000007">
      <w:pPr>
        <w:pStyle w:val="Subtitle"/>
        <w:jc w:val="center"/>
        <w:rPr>
          <w:rFonts w:ascii="Roboto" w:cs="Roboto" w:eastAsia="Roboto" w:hAnsi="Roboto"/>
          <w:b w:val="1"/>
        </w:rPr>
      </w:pPr>
      <w:bookmarkStart w:colFirst="0" w:colLast="0" w:name="_gazf05tn512j" w:id="6"/>
      <w:bookmarkEnd w:id="6"/>
      <w:r w:rsidDel="00000000" w:rsidR="00000000" w:rsidRPr="00000000">
        <w:rPr>
          <w:rFonts w:ascii="Roboto" w:cs="Roboto" w:eastAsia="Roboto" w:hAnsi="Roboto"/>
          <w:b w:val="1"/>
          <w:rtl w:val="0"/>
        </w:rPr>
        <w:t xml:space="preserve">Prepared by Oscar Kyron Holloway | 6/15/2025</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ind w:left="0" w:firstLine="0"/>
        <w:jc w:val="center"/>
        <w:rPr>
          <w:rFonts w:ascii="Roboto" w:cs="Roboto" w:eastAsia="Roboto" w:hAnsi="Roboto"/>
        </w:rPr>
      </w:pPr>
      <w:r w:rsidDel="00000000" w:rsidR="00000000" w:rsidRPr="00000000">
        <w:rPr>
          <w:rFonts w:ascii="Roboto" w:cs="Roboto" w:eastAsia="Roboto" w:hAnsi="Roboto"/>
          <w:rtl w:val="0"/>
        </w:rPr>
        <w:t xml:space="preserve">Innovate Digital Solutions has </w:t>
      </w:r>
      <w:r w:rsidDel="00000000" w:rsidR="00000000" w:rsidRPr="00000000">
        <w:rPr>
          <w:rFonts w:ascii="Roboto" w:cs="Roboto" w:eastAsia="Roboto" w:hAnsi="Roboto"/>
          <w:rtl w:val="0"/>
        </w:rPr>
        <w:t xml:space="preserve">5-8 employees, and their primary service is helping with early-stage B2B SaaS companies looking for traction and lead generation. Their personal blog and LinkedIn presence are inconsistent and not ranking for relevant keywords. The company is Interested in LLMO but not knowledgeable enough to implement it or advise it to their clients. They are in need of a clear content strategy.</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pStyle w:val="Heading1"/>
        <w:spacing w:after="240" w:before="240" w:lineRule="auto"/>
        <w:ind w:left="0" w:firstLine="0"/>
        <w:rPr>
          <w:rFonts w:ascii="Roboto" w:cs="Roboto" w:eastAsia="Roboto" w:hAnsi="Roboto"/>
          <w:b w:val="1"/>
        </w:rPr>
      </w:pPr>
      <w:bookmarkStart w:colFirst="0" w:colLast="0" w:name="_64bd1cr8fadx" w:id="7"/>
      <w:bookmarkEnd w:id="7"/>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1"/>
        <w:spacing w:after="240" w:before="240" w:lineRule="auto"/>
        <w:ind w:left="0" w:firstLine="0"/>
        <w:jc w:val="center"/>
        <w:rPr>
          <w:rFonts w:ascii="Roboto" w:cs="Roboto" w:eastAsia="Roboto" w:hAnsi="Roboto"/>
          <w:b w:val="1"/>
        </w:rPr>
      </w:pPr>
      <w:bookmarkStart w:colFirst="0" w:colLast="0" w:name="_jz5mm7h93sye" w:id="8"/>
      <w:bookmarkEnd w:id="8"/>
      <w:r w:rsidDel="00000000" w:rsidR="00000000" w:rsidRPr="00000000">
        <w:rPr>
          <w:rFonts w:ascii="Roboto" w:cs="Roboto" w:eastAsia="Roboto" w:hAnsi="Roboto"/>
          <w:b w:val="1"/>
          <w:rtl w:val="0"/>
        </w:rPr>
        <w:t xml:space="preserve">Executive Summary</w:t>
      </w:r>
      <w:r w:rsidDel="00000000" w:rsidR="00000000" w:rsidRPr="00000000">
        <w:rPr>
          <w:rtl w:val="0"/>
        </w:rPr>
      </w:r>
    </w:p>
    <w:p w:rsidR="00000000" w:rsidDel="00000000" w:rsidP="00000000" w:rsidRDefault="00000000" w:rsidRPr="00000000" w14:paraId="0000000D">
      <w:pPr>
        <w:keepNext w:val="0"/>
        <w:keepLines w:val="0"/>
        <w:spacing w:after="40" w:before="0" w:lineRule="auto"/>
        <w:rPr>
          <w:rFonts w:ascii="Roboto" w:cs="Roboto" w:eastAsia="Roboto" w:hAnsi="Roboto"/>
        </w:rPr>
      </w:pPr>
      <w:r w:rsidDel="00000000" w:rsidR="00000000" w:rsidRPr="00000000">
        <w:rPr>
          <w:rFonts w:ascii="Roboto" w:cs="Roboto" w:eastAsia="Roboto" w:hAnsi="Roboto"/>
          <w:rtl w:val="0"/>
        </w:rPr>
        <w:t xml:space="preserve">The digital marketing landscape is undergoing a fundamental shift, driven by the rapid integration of AI into user search behavior. With AI Overviews now appearing in nearly half of all search results, the traditional model of organic visibility is being disrupted. For a specialized agency like Innovate Digital Solutions, this presents both a critical challenge and a significant opportunity. The primary challenge is ensuring your agency—and your B2B SaaS clients—remain discoverable. The opportunity is to leverage this shift to become a definitive thought leader, attracting higher-quality leads by mastering the new rules of AI-driven search.</w:t>
      </w:r>
    </w:p>
    <w:p w:rsidR="00000000" w:rsidDel="00000000" w:rsidP="00000000" w:rsidRDefault="00000000" w:rsidRPr="00000000" w14:paraId="0000000E">
      <w:pPr>
        <w:spacing w:after="200" w:before="240" w:lineRule="auto"/>
        <w:rPr>
          <w:rFonts w:ascii="Roboto" w:cs="Roboto" w:eastAsia="Roboto" w:hAnsi="Roboto"/>
        </w:rPr>
      </w:pPr>
      <w:r w:rsidDel="00000000" w:rsidR="00000000" w:rsidRPr="00000000">
        <w:rPr>
          <w:rFonts w:ascii="Roboto" w:cs="Roboto" w:eastAsia="Roboto" w:hAnsi="Roboto"/>
          <w:rtl w:val="0"/>
        </w:rPr>
        <w:t xml:space="preserve">This document addresses the core challenges identified for Innovate Digital Solutions: inconsistent content production, a need for stronger organic rankings, and the desire to effectively implement and advise on cutting-edge concepts like Large Language Model Optimization (LLMO) and Answer Engine Optimization (AEO).</w:t>
      </w:r>
      <w:r w:rsidDel="00000000" w:rsidR="00000000" w:rsidRPr="00000000">
        <w:rPr>
          <w:rtl w:val="0"/>
        </w:rPr>
      </w:r>
    </w:p>
    <w:p w:rsidR="00000000" w:rsidDel="00000000" w:rsidP="00000000" w:rsidRDefault="00000000" w:rsidRPr="00000000" w14:paraId="0000000F">
      <w:pPr>
        <w:spacing w:after="240" w:before="0" w:lineRule="auto"/>
        <w:rPr>
          <w:rFonts w:ascii="Roboto" w:cs="Roboto" w:eastAsia="Roboto" w:hAnsi="Roboto"/>
        </w:rPr>
      </w:pPr>
      <w:r w:rsidDel="00000000" w:rsidR="00000000" w:rsidRPr="00000000">
        <w:rPr>
          <w:rFonts w:ascii="Roboto" w:cs="Roboto" w:eastAsia="Roboto" w:hAnsi="Roboto"/>
          <w:rtl w:val="0"/>
        </w:rPr>
        <w:t xml:space="preserve">The most effective path forward is to adopt a cohesive, AI-augmented content strategy that is intentionally designed for both human engagement and AI consumption. This blueprint provides a comprehensive framework to achieve this, moving your agency from inconsistent content efforts to a structured, scalable thought leadership program.</w:t>
      </w:r>
    </w:p>
    <w:p w:rsidR="00000000" w:rsidDel="00000000" w:rsidP="00000000" w:rsidRDefault="00000000" w:rsidRPr="00000000" w14:paraId="00000010">
      <w:pPr>
        <w:spacing w:after="0" w:before="240" w:lineRule="auto"/>
        <w:rPr>
          <w:rFonts w:ascii="Roboto" w:cs="Roboto" w:eastAsia="Roboto" w:hAnsi="Roboto"/>
        </w:rPr>
      </w:pPr>
      <w:r w:rsidDel="00000000" w:rsidR="00000000" w:rsidRPr="00000000">
        <w:rPr>
          <w:rFonts w:ascii="Roboto" w:cs="Roboto" w:eastAsia="Roboto" w:hAnsi="Roboto"/>
          <w:rtl w:val="0"/>
        </w:rPr>
        <w:t xml:space="preserve">This document is structured into three actionable parts:</w:t>
      </w:r>
    </w:p>
    <w:p w:rsidR="00000000" w:rsidDel="00000000" w:rsidP="00000000" w:rsidRDefault="00000000" w:rsidRPr="00000000" w14:paraId="00000011">
      <w:pPr>
        <w:numPr>
          <w:ilvl w:val="0"/>
          <w:numId w:val="7"/>
        </w:numPr>
        <w:spacing w:after="0" w:afterAutospacing="0" w:before="0" w:lineRule="auto"/>
        <w:ind w:left="720" w:hanging="360"/>
      </w:pPr>
      <w:r w:rsidDel="00000000" w:rsidR="00000000" w:rsidRPr="00000000">
        <w:rPr>
          <w:rFonts w:ascii="Roboto" w:cs="Roboto" w:eastAsia="Roboto" w:hAnsi="Roboto"/>
          <w:b w:val="1"/>
          <w:rtl w:val="0"/>
        </w:rPr>
        <w:t xml:space="preserve">Strategic Foundation:</w:t>
      </w:r>
      <w:r w:rsidDel="00000000" w:rsidR="00000000" w:rsidRPr="00000000">
        <w:rPr>
          <w:rFonts w:ascii="Roboto" w:cs="Roboto" w:eastAsia="Roboto" w:hAnsi="Roboto"/>
          <w:rtl w:val="0"/>
        </w:rPr>
        <w:t xml:space="preserve"> We first establish two core </w:t>
      </w:r>
      <w:r w:rsidDel="00000000" w:rsidR="00000000" w:rsidRPr="00000000">
        <w:rPr>
          <w:rFonts w:ascii="Roboto" w:cs="Roboto" w:eastAsia="Roboto" w:hAnsi="Roboto"/>
          <w:b w:val="1"/>
          <w:rtl w:val="0"/>
        </w:rPr>
        <w:t xml:space="preserve">Content Pillars</w:t>
      </w:r>
      <w:r w:rsidDel="00000000" w:rsidR="00000000" w:rsidRPr="00000000">
        <w:rPr>
          <w:rFonts w:ascii="Roboto" w:cs="Roboto" w:eastAsia="Roboto" w:hAnsi="Roboto"/>
          <w:rtl w:val="0"/>
        </w:rPr>
        <w:t xml:space="preserve"> tailored to your expertise in serving early-stage B2B SaaS companies. For each pillar, we present a detailed </w:t>
      </w:r>
      <w:r w:rsidDel="00000000" w:rsidR="00000000" w:rsidRPr="00000000">
        <w:rPr>
          <w:rFonts w:ascii="Roboto" w:cs="Roboto" w:eastAsia="Roboto" w:hAnsi="Roboto"/>
          <w:b w:val="1"/>
          <w:rtl w:val="0"/>
        </w:rPr>
        <w:t xml:space="preserve">Topic Opportunity Analysis</w:t>
      </w:r>
      <w:r w:rsidDel="00000000" w:rsidR="00000000" w:rsidRPr="00000000">
        <w:rPr>
          <w:rFonts w:ascii="Roboto" w:cs="Roboto" w:eastAsia="Roboto" w:hAnsi="Roboto"/>
          <w:rtl w:val="0"/>
        </w:rPr>
        <w:t xml:space="preserve">, identifying high-potential, LLMO-friendly topics your target audience is actively searching for, complete with strategic angles to differentiate your content from competitors.</w:t>
      </w:r>
    </w:p>
    <w:p w:rsidR="00000000" w:rsidDel="00000000" w:rsidP="00000000" w:rsidRDefault="00000000" w:rsidRPr="00000000" w14:paraId="00000012">
      <w:pPr>
        <w:numPr>
          <w:ilvl w:val="0"/>
          <w:numId w:val="7"/>
        </w:numPr>
        <w:spacing w:after="0" w:afterAutospacing="0" w:before="0" w:beforeAutospacing="0" w:lineRule="auto"/>
        <w:ind w:left="720" w:hanging="360"/>
      </w:pPr>
      <w:r w:rsidDel="00000000" w:rsidR="00000000" w:rsidRPr="00000000">
        <w:rPr>
          <w:rFonts w:ascii="Roboto" w:cs="Roboto" w:eastAsia="Roboto" w:hAnsi="Roboto"/>
          <w:b w:val="1"/>
          <w:rtl w:val="0"/>
        </w:rPr>
        <w:t xml:space="preserve">Blueprints:</w:t>
      </w:r>
      <w:r w:rsidDel="00000000" w:rsidR="00000000" w:rsidRPr="00000000">
        <w:rPr>
          <w:rFonts w:ascii="Roboto" w:cs="Roboto" w:eastAsia="Roboto" w:hAnsi="Roboto"/>
          <w:rtl w:val="0"/>
        </w:rPr>
        <w:t xml:space="preserve"> Moving from strategy to execution, this section provides two comprehensive, ready-to-use </w:t>
      </w:r>
      <w:r w:rsidDel="00000000" w:rsidR="00000000" w:rsidRPr="00000000">
        <w:rPr>
          <w:rFonts w:ascii="Roboto" w:cs="Roboto" w:eastAsia="Roboto" w:hAnsi="Roboto"/>
          <w:b w:val="1"/>
          <w:rtl w:val="0"/>
        </w:rPr>
        <w:t xml:space="preserve">LLMO-Optimized Content Briefs</w:t>
      </w:r>
      <w:r w:rsidDel="00000000" w:rsidR="00000000" w:rsidRPr="00000000">
        <w:rPr>
          <w:rFonts w:ascii="Roboto" w:cs="Roboto" w:eastAsia="Roboto" w:hAnsi="Roboto"/>
          <w:rtl w:val="0"/>
        </w:rPr>
        <w:t xml:space="preserve">. These detailed blueprints guide the creation of high-impact articles, complete with target keywords, optimized content structures, specific E-E-A-T and linking recommendations, and actionable CTAs, ensuring every piece of content is built for maximum performance.</w:t>
      </w:r>
    </w:p>
    <w:p w:rsidR="00000000" w:rsidDel="00000000" w:rsidP="00000000" w:rsidRDefault="00000000" w:rsidRPr="00000000" w14:paraId="00000013">
      <w:pPr>
        <w:numPr>
          <w:ilvl w:val="0"/>
          <w:numId w:val="7"/>
        </w:numPr>
        <w:spacing w:after="240" w:before="0" w:beforeAutospacing="0" w:lineRule="auto"/>
        <w:ind w:left="720" w:hanging="360"/>
      </w:pPr>
      <w:r w:rsidDel="00000000" w:rsidR="00000000" w:rsidRPr="00000000">
        <w:rPr>
          <w:rFonts w:ascii="Roboto" w:cs="Roboto" w:eastAsia="Roboto" w:hAnsi="Roboto"/>
          <w:b w:val="1"/>
          <w:rtl w:val="0"/>
        </w:rPr>
        <w:t xml:space="preserve">Empowering Your Agency:</w:t>
      </w:r>
      <w:r w:rsidDel="00000000" w:rsidR="00000000" w:rsidRPr="00000000">
        <w:rPr>
          <w:rFonts w:ascii="Roboto" w:cs="Roboto" w:eastAsia="Roboto" w:hAnsi="Roboto"/>
          <w:rtl w:val="0"/>
        </w:rPr>
        <w:t xml:space="preserve"> To ensure long-term success, the final section delivers a </w:t>
      </w:r>
      <w:r w:rsidDel="00000000" w:rsidR="00000000" w:rsidRPr="00000000">
        <w:rPr>
          <w:rFonts w:ascii="Roboto" w:cs="Roboto" w:eastAsia="Roboto" w:hAnsi="Roboto"/>
          <w:b w:val="1"/>
          <w:rtl w:val="0"/>
        </w:rPr>
        <w:t xml:space="preserve">Ready-To-Use Playbook</w:t>
      </w:r>
      <w:r w:rsidDel="00000000" w:rsidR="00000000" w:rsidRPr="00000000">
        <w:rPr>
          <w:rFonts w:ascii="Roboto" w:cs="Roboto" w:eastAsia="Roboto" w:hAnsi="Roboto"/>
          <w:rtl w:val="0"/>
        </w:rPr>
        <w:t xml:space="preserve"> for your team. This guide provides talking points for communicating the value of AI-augmented strategy to your clients and outlines practical first steps for integrating these modern techniques into your agency's core workflow.</w:t>
      </w:r>
      <w:r w:rsidDel="00000000" w:rsidR="00000000" w:rsidRPr="00000000">
        <w:rPr>
          <w:rtl w:val="0"/>
        </w:rPr>
      </w:r>
    </w:p>
    <w:p w:rsidR="00000000" w:rsidDel="00000000" w:rsidP="00000000" w:rsidRDefault="00000000" w:rsidRPr="00000000" w14:paraId="00000014">
      <w:pPr>
        <w:spacing w:after="240" w:before="0" w:lineRule="auto"/>
        <w:rPr>
          <w:rFonts w:ascii="Roboto" w:cs="Roboto" w:eastAsia="Roboto" w:hAnsi="Roboto"/>
        </w:rPr>
      </w:pPr>
      <w:r w:rsidDel="00000000" w:rsidR="00000000" w:rsidRPr="00000000">
        <w:rPr>
          <w:rFonts w:ascii="Roboto" w:cs="Roboto" w:eastAsia="Roboto" w:hAnsi="Roboto"/>
          <w:rtl w:val="0"/>
        </w:rPr>
        <w:t xml:space="preserve">By implementing the strategies outlined in this blueprint, Innovate Digital Solutions can achieve a consistent, high-impact content marketing engine. The desired outcome is to solidify your agency's position as a forward-thinking expert in B2B SaaS marketing, enhance your own organic lead generation, and equip your team with the knowledge to deliver future-proofed content strategies for your clients, creating a distinct competitive advantage.</w:t>
      </w:r>
    </w:p>
    <w:p w:rsidR="00000000" w:rsidDel="00000000" w:rsidP="00000000" w:rsidRDefault="00000000" w:rsidRPr="00000000" w14:paraId="00000015">
      <w:pPr>
        <w:spacing w:after="240" w:before="240" w:lineRule="auto"/>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1"/>
        <w:spacing w:after="240" w:before="240" w:lineRule="auto"/>
        <w:ind w:left="0" w:firstLine="0"/>
        <w:rPr>
          <w:rFonts w:ascii="Roboto" w:cs="Roboto" w:eastAsia="Roboto" w:hAnsi="Roboto"/>
          <w:sz w:val="28"/>
          <w:szCs w:val="28"/>
        </w:rPr>
      </w:pPr>
      <w:bookmarkStart w:colFirst="0" w:colLast="0" w:name="_8z6wwq7jgnf1" w:id="9"/>
      <w:bookmarkEnd w:id="9"/>
      <w:r w:rsidDel="00000000" w:rsidR="00000000" w:rsidRPr="00000000">
        <w:rPr>
          <w:rFonts w:ascii="Roboto" w:cs="Roboto" w:eastAsia="Roboto" w:hAnsi="Roboto"/>
          <w:b w:val="1"/>
          <w:rtl w:val="0"/>
        </w:rPr>
        <w:t xml:space="preserve">Part 1: Strategic Foundation</w:t>
      </w:r>
      <w:r w:rsidDel="00000000" w:rsidR="00000000" w:rsidRPr="00000000">
        <w:rPr>
          <w:rtl w:val="0"/>
        </w:rPr>
      </w:r>
    </w:p>
    <w:p w:rsidR="00000000" w:rsidDel="00000000" w:rsidP="00000000" w:rsidRDefault="00000000" w:rsidRPr="00000000" w14:paraId="00000017">
      <w:pPr>
        <w:pStyle w:val="Heading2"/>
        <w:ind w:left="720" w:firstLine="0"/>
        <w:rPr>
          <w:rFonts w:ascii="Roboto" w:cs="Roboto" w:eastAsia="Roboto" w:hAnsi="Roboto"/>
          <w:b w:val="1"/>
        </w:rPr>
      </w:pPr>
      <w:bookmarkStart w:colFirst="0" w:colLast="0" w:name="_vl4sclu1d0zu" w:id="10"/>
      <w:bookmarkEnd w:id="10"/>
      <w:r w:rsidDel="00000000" w:rsidR="00000000" w:rsidRPr="00000000">
        <w:rPr>
          <w:rFonts w:ascii="Roboto" w:cs="Roboto" w:eastAsia="Roboto" w:hAnsi="Roboto"/>
          <w:b w:val="1"/>
          <w:rtl w:val="0"/>
        </w:rPr>
        <w:t xml:space="preserve">Pillar 1: The B2B SaaS Launchpad: Mastering Early Market Traction &amp; Initial Lead Flow</w:t>
      </w:r>
    </w:p>
    <w:p w:rsidR="00000000" w:rsidDel="00000000" w:rsidP="00000000" w:rsidRDefault="00000000" w:rsidRPr="00000000" w14:paraId="00000018">
      <w:pPr>
        <w:pStyle w:val="Heading3"/>
        <w:numPr>
          <w:ilvl w:val="0"/>
          <w:numId w:val="10"/>
        </w:numPr>
        <w:spacing w:after="0" w:afterAutospacing="0"/>
        <w:ind w:left="720" w:hanging="360"/>
        <w:rPr>
          <w:rFonts w:ascii="Roboto" w:cs="Roboto" w:eastAsia="Roboto" w:hAnsi="Roboto"/>
          <w:b w:val="1"/>
          <w:color w:val="000000"/>
        </w:rPr>
      </w:pPr>
      <w:bookmarkStart w:colFirst="0" w:colLast="0" w:name="_mq342wukc5cn" w:id="11"/>
      <w:bookmarkEnd w:id="11"/>
      <w:r w:rsidDel="00000000" w:rsidR="00000000" w:rsidRPr="00000000">
        <w:rPr>
          <w:rFonts w:ascii="Roboto" w:cs="Roboto" w:eastAsia="Roboto" w:hAnsi="Roboto"/>
          <w:b w:val="1"/>
          <w:color w:val="000000"/>
          <w:rtl w:val="0"/>
        </w:rPr>
        <w:t xml:space="preserve">Pillar Goal</w:t>
      </w:r>
    </w:p>
    <w:p w:rsidR="00000000" w:rsidDel="00000000" w:rsidP="00000000" w:rsidRDefault="00000000" w:rsidRPr="00000000" w14:paraId="00000019">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To attract early-stage B2B SaaS founders actively seeking foundational strategies to get their product noticed, acquire initial customers, and build a repeatable lead generation process with limited resources</w:t>
      </w:r>
      <w:r w:rsidDel="00000000" w:rsidR="00000000" w:rsidRPr="00000000">
        <w:rPr>
          <w:rtl w:val="0"/>
        </w:rPr>
      </w:r>
    </w:p>
    <w:p w:rsidR="00000000" w:rsidDel="00000000" w:rsidP="00000000" w:rsidRDefault="00000000" w:rsidRPr="00000000" w14:paraId="0000001A">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What are the most effective, low-budget strategies for an early-stage B2B SaaS to acquire its first 10 paying customers in 2025?</w:t>
      </w:r>
    </w:p>
    <w:p w:rsidR="00000000" w:rsidDel="00000000" w:rsidP="00000000" w:rsidRDefault="00000000" w:rsidRPr="00000000" w14:paraId="0000001B">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topic targets early-stage B2B SaaS founders with an action-oriented, problem-solving search intent who are seeking specific, implementable tactics. </w:t>
      </w:r>
      <w:r w:rsidDel="00000000" w:rsidR="00000000" w:rsidRPr="00000000">
        <w:rPr>
          <w:rFonts w:ascii="Roboto" w:cs="Roboto" w:eastAsia="Roboto" w:hAnsi="Roboto"/>
          <w:rtl w:val="0"/>
        </w:rPr>
        <w:t xml:space="preserve">Its</w:t>
      </w:r>
      <w:r w:rsidDel="00000000" w:rsidR="00000000" w:rsidRPr="00000000">
        <w:rPr>
          <w:rFonts w:ascii="Roboto" w:cs="Roboto" w:eastAsia="Roboto" w:hAnsi="Roboto"/>
          <w:rtl w:val="0"/>
        </w:rPr>
        <w:t xml:space="preserve"> clearly defined parameters (first 10 customers, B2B SaaS, 2025, low-budget) make it highly suitable for LLMOs seeking to provide direct, comprehensive answers. While many existing articles list generic tactics, the strategic opportunity for Innovate Digital Solutions is to create content that offers prioritized, SaaS-specific strategies with a strong emphasis on '2025 relevance,' such as leveraging niche communities, early AI-assisted outreach, and modern founder-led selling, potentially structured as a step-by-step framework or a 'first 90 days' action plan.</w:t>
      </w:r>
    </w:p>
    <w:p w:rsidR="00000000" w:rsidDel="00000000" w:rsidP="00000000" w:rsidRDefault="00000000" w:rsidRPr="00000000" w14:paraId="0000001C">
      <w:pPr>
        <w:numPr>
          <w:ilvl w:val="0"/>
          <w:numId w:val="10"/>
        </w:numPr>
        <w:ind w:left="720" w:hanging="360"/>
        <w:rPr/>
      </w:pPr>
      <w:r w:rsidDel="00000000" w:rsidR="00000000" w:rsidRPr="00000000">
        <w:rPr>
          <w:rFonts w:ascii="Roboto" w:cs="Roboto" w:eastAsia="Roboto" w:hAnsi="Roboto"/>
          <w:b w:val="1"/>
          <w:rtl w:val="0"/>
        </w:rPr>
        <w:t xml:space="preserve">How can my new B2B SaaS use early marketing activities to truly validate product-market fit before scaling spend?</w:t>
      </w:r>
      <w:r w:rsidDel="00000000" w:rsidR="00000000" w:rsidRPr="00000000">
        <w:rPr>
          <w:rFonts w:ascii="Roboto" w:cs="Roboto" w:eastAsia="Roboto" w:hAnsi="Roboto"/>
          <w:rtl w:val="0"/>
        </w:rPr>
        <w:t xml:space="preserve"> </w:t>
      </w:r>
    </w:p>
    <w:p w:rsidR="00000000" w:rsidDel="00000000" w:rsidP="00000000" w:rsidRDefault="00000000" w:rsidRPr="00000000" w14:paraId="0000001D">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question appeals to founders with an informational and preventative search intent, who are keen to avoid wasted investment and ensure their product meets genuine market needs. The process-oriented nature of the query and its focus on linking marketing to PMF validation makes it LLMO-friendly, as AI can structure and explain methodical approaches. While much content discusses PMF from a product development angle, Innovate Digital Solutions has an opportunity to differentiate by focusing specifically on </w:t>
      </w:r>
      <w:r w:rsidDel="00000000" w:rsidR="00000000" w:rsidRPr="00000000">
        <w:rPr>
          <w:rFonts w:ascii="Roboto" w:cs="Roboto" w:eastAsia="Roboto" w:hAnsi="Roboto"/>
          <w:i w:val="1"/>
          <w:rtl w:val="0"/>
        </w:rPr>
        <w:t xml:space="preserve">marketing-led PMF validation signals</w:t>
      </w:r>
      <w:r w:rsidDel="00000000" w:rsidR="00000000" w:rsidRPr="00000000">
        <w:rPr>
          <w:rFonts w:ascii="Roboto" w:cs="Roboto" w:eastAsia="Roboto" w:hAnsi="Roboto"/>
          <w:rtl w:val="0"/>
        </w:rPr>
        <w:t xml:space="preserve"> (e.g., early landing page conversion rates, lead quality from initial content, engagement with problem-aware content) and providing actionable metrics.</w:t>
      </w:r>
    </w:p>
    <w:p w:rsidR="00000000" w:rsidDel="00000000" w:rsidP="00000000" w:rsidRDefault="00000000" w:rsidRPr="00000000" w14:paraId="0000001E">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What are the foundational elements of a content strategy for a brand new B2B SaaS website aiming for initial organic visibility?</w:t>
      </w:r>
    </w:p>
    <w:p w:rsidR="00000000" w:rsidDel="00000000" w:rsidP="00000000" w:rsidRDefault="00000000" w:rsidRPr="00000000" w14:paraId="0000001F">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topic targets founders with an informational, foundational search intent who need a clear starting point for their new website's content to achieve initial organic reach. The specificity ("new B2B SaaS website," "initial organic visibility") allows LLMs to provide targeted responses. General SEO advice is common in competitor content; therefore, the opportunity for Innovate Digital Solutions is to offer a </w:t>
      </w:r>
      <w:r w:rsidDel="00000000" w:rsidR="00000000" w:rsidRPr="00000000">
        <w:rPr>
          <w:rFonts w:ascii="Roboto" w:cs="Roboto" w:eastAsia="Roboto" w:hAnsi="Roboto"/>
          <w:i w:val="1"/>
          <w:rtl w:val="0"/>
        </w:rPr>
        <w:t xml:space="preserve">simplified, prioritized checklist tailored to early-stage SaaS</w:t>
      </w:r>
      <w:r w:rsidDel="00000000" w:rsidR="00000000" w:rsidRPr="00000000">
        <w:rPr>
          <w:rFonts w:ascii="Roboto" w:cs="Roboto" w:eastAsia="Roboto" w:hAnsi="Roboto"/>
          <w:rtl w:val="0"/>
        </w:rPr>
        <w:t xml:space="preserve">, emphasizing core problem/solution pages, key "bottom-of-funnel" content, establishing foundational E-E-A-T signals, and introducing LLMO-readiness for these foundational pages.</w:t>
      </w:r>
    </w:p>
    <w:p w:rsidR="00000000" w:rsidDel="00000000" w:rsidP="00000000" w:rsidRDefault="00000000" w:rsidRPr="00000000" w14:paraId="00000020">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Beyond just features, how do I craft a compelling Unique Value Proposition (UVP) for my early-stage B2B SaaS that resonates deeply with my ideal customer profile?</w:t>
      </w:r>
    </w:p>
    <w:p w:rsidR="00000000" w:rsidDel="00000000" w:rsidP="00000000" w:rsidRDefault="00000000" w:rsidRPr="00000000" w14:paraId="00000021">
      <w:pPr>
        <w:numPr>
          <w:ilvl w:val="1"/>
          <w:numId w:val="10"/>
        </w:numPr>
        <w:ind w:left="1440" w:hanging="360"/>
        <w:rPr>
          <w:rFonts w:ascii="Roboto" w:cs="Roboto" w:eastAsia="Roboto" w:hAnsi="Roboto"/>
        </w:rPr>
      </w:pPr>
      <w:r w:rsidDel="00000000" w:rsidR="00000000" w:rsidRPr="00000000">
        <w:rPr>
          <w:rFonts w:ascii="Roboto" w:cs="Roboto" w:eastAsia="Roboto" w:hAnsi="Roboto"/>
          <w:rtl w:val="0"/>
        </w:rPr>
        <w:t xml:space="preserve">This query addresses founders with a strategic, problem-solving search intent who often struggle with effective messaging. Its focus on a core marketing concept (UVP) and its application (resonating with an ICP) is well-suited for LLMOs that can process and explain established frameworks. Many existing UVP articles are generic; the opportunity for Innovate Digital Solutions lies in providing a </w:t>
      </w:r>
      <w:r w:rsidDel="00000000" w:rsidR="00000000" w:rsidRPr="00000000">
        <w:rPr>
          <w:rFonts w:ascii="Roboto" w:cs="Roboto" w:eastAsia="Roboto" w:hAnsi="Roboto"/>
          <w:i w:val="1"/>
          <w:rtl w:val="0"/>
        </w:rPr>
        <w:t xml:space="preserve">UVP development framework specifically tailored to B2B SaaS</w:t>
      </w:r>
      <w:r w:rsidDel="00000000" w:rsidR="00000000" w:rsidRPr="00000000">
        <w:rPr>
          <w:rFonts w:ascii="Roboto" w:cs="Roboto" w:eastAsia="Roboto" w:hAnsi="Roboto"/>
          <w:rtl w:val="0"/>
        </w:rPr>
        <w:t xml:space="preserve">, emphasizing how to articulate value for complex solutions to business buyers and outlining methods to test and iterate on the UVP through early marketing messages and landing page performance.</w:t>
      </w:r>
    </w:p>
    <w:p w:rsidR="00000000" w:rsidDel="00000000" w:rsidP="00000000" w:rsidRDefault="00000000" w:rsidRPr="00000000" w14:paraId="00000022">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720" w:right="0" w:firstLine="0"/>
        <w:jc w:val="left"/>
        <w:rPr>
          <w:rFonts w:ascii="Roboto" w:cs="Roboto" w:eastAsia="Roboto" w:hAnsi="Roboto"/>
          <w:b w:val="1"/>
        </w:rPr>
      </w:pPr>
      <w:bookmarkStart w:colFirst="0" w:colLast="0" w:name="_kyxdjpdw62vj" w:id="12"/>
      <w:bookmarkEnd w:id="12"/>
      <w:r w:rsidDel="00000000" w:rsidR="00000000" w:rsidRPr="00000000">
        <w:rPr>
          <w:rFonts w:ascii="Roboto" w:cs="Roboto" w:eastAsia="Roboto" w:hAnsi="Roboto"/>
          <w:b w:val="1"/>
          <w:rtl w:val="0"/>
        </w:rPr>
        <w:t xml:space="preserve">Pillar 2: Fueling SaaS Growth: Modern Playbooks for Scalable Lead Generation &amp; Market Presence 2025</w:t>
      </w:r>
    </w:p>
    <w:p w:rsidR="00000000" w:rsidDel="00000000" w:rsidP="00000000" w:rsidRDefault="00000000" w:rsidRPr="00000000" w14:paraId="00000023">
      <w:pPr>
        <w:pStyle w:val="Heading3"/>
        <w:numPr>
          <w:ilvl w:val="0"/>
          <w:numId w:val="10"/>
        </w:numPr>
        <w:spacing w:after="0" w:afterAutospacing="0"/>
        <w:ind w:left="720" w:hanging="360"/>
        <w:rPr>
          <w:rFonts w:ascii="Roboto" w:cs="Roboto" w:eastAsia="Roboto" w:hAnsi="Roboto"/>
          <w:b w:val="1"/>
          <w:color w:val="000000"/>
        </w:rPr>
      </w:pPr>
      <w:bookmarkStart w:colFirst="0" w:colLast="0" w:name="_zgqmdf9iqnxx" w:id="13"/>
      <w:bookmarkEnd w:id="13"/>
      <w:r w:rsidDel="00000000" w:rsidR="00000000" w:rsidRPr="00000000">
        <w:rPr>
          <w:rFonts w:ascii="Roboto" w:cs="Roboto" w:eastAsia="Roboto" w:hAnsi="Roboto"/>
          <w:b w:val="1"/>
          <w:color w:val="000000"/>
          <w:rtl w:val="0"/>
        </w:rPr>
        <w:t xml:space="preserve">Pillar Goal</w:t>
      </w:r>
      <w:r w:rsidDel="00000000" w:rsidR="00000000" w:rsidRPr="00000000">
        <w:rPr>
          <w:rtl w:val="0"/>
        </w:rPr>
      </w:r>
    </w:p>
    <w:p w:rsidR="00000000" w:rsidDel="00000000" w:rsidP="00000000" w:rsidRDefault="00000000" w:rsidRPr="00000000" w14:paraId="00000024">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To attract B2B SaaS companies that have achieved some initial traction and are now looking for sophisticated, scalable strategies to significantly grow their lead flow, market share, and establish themselves as thought leaders, with a keen interest in modern (AI-inclusive) approaches.</w:t>
      </w:r>
      <w:r w:rsidDel="00000000" w:rsidR="00000000" w:rsidRPr="00000000">
        <w:rPr>
          <w:rtl w:val="0"/>
        </w:rPr>
      </w:r>
    </w:p>
    <w:p w:rsidR="00000000" w:rsidDel="00000000" w:rsidP="00000000" w:rsidRDefault="00000000" w:rsidRPr="00000000" w14:paraId="00000025">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How can B2B SaaS companies effectively integrate AI into their 2025 content marketing workflow for enhanced lead generation and personalization?</w:t>
      </w:r>
    </w:p>
    <w:p w:rsidR="00000000" w:rsidDel="00000000" w:rsidP="00000000" w:rsidRDefault="00000000" w:rsidRPr="00000000" w14:paraId="00000026">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topic targets growth-stage B2B SaaS marketers and founders with an informational and strategic search intent, who are looking for practical applications of AI in their content workflows. The query's focus on AI integration, content marketing, lead generation, and personalization within the B2B SaaS context for 2025 makes it ideal for LLMOs to provide structured, forward-looking answers. While many articles discuss AI in marketing generally, Innovate Digital Solutions can stand out by offering a </w:t>
      </w:r>
      <w:r w:rsidDel="00000000" w:rsidR="00000000" w:rsidRPr="00000000">
        <w:rPr>
          <w:rFonts w:ascii="Roboto" w:cs="Roboto" w:eastAsia="Roboto" w:hAnsi="Roboto"/>
          <w:i w:val="1"/>
          <w:rtl w:val="0"/>
        </w:rPr>
        <w:t xml:space="preserve">practical playbook</w:t>
      </w:r>
      <w:r w:rsidDel="00000000" w:rsidR="00000000" w:rsidRPr="00000000">
        <w:rPr>
          <w:rFonts w:ascii="Roboto" w:cs="Roboto" w:eastAsia="Roboto" w:hAnsi="Roboto"/>
          <w:rtl w:val="0"/>
        </w:rPr>
        <w:t xml:space="preserve"> outlining specific AI use cases for SaaS content (ideation, creation, optimization, distribution), recommending accessible AI tools, and detailing how to measure the impact of AI integration on SaaS-specific metrics like lead quality and content performance.</w:t>
      </w:r>
    </w:p>
    <w:p w:rsidR="00000000" w:rsidDel="00000000" w:rsidP="00000000" w:rsidRDefault="00000000" w:rsidRPr="00000000" w14:paraId="00000027">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What is LLMO (Large Language Model Optimization) and what are 3 initial steps my B2B SaaS can take now to prepare its website content for AI-driven search?</w:t>
      </w:r>
    </w:p>
    <w:p w:rsidR="00000000" w:rsidDel="00000000" w:rsidP="00000000" w:rsidRDefault="00000000" w:rsidRPr="00000000" w14:paraId="00000028">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question is aimed at B2B SaaS leaders and marketers with an educational and action-oriented search intent, seeking to understand the emerging concept of LLMO and how to begin implementing it. The direct request for a definition and initial steps is highly LLMO-friendly. Given that LLMO is a newer field, there's less deeply entrenched competitor content, presenting an opportunity for Innovate Digital Solutions to provide a </w:t>
      </w:r>
      <w:r w:rsidDel="00000000" w:rsidR="00000000" w:rsidRPr="00000000">
        <w:rPr>
          <w:rFonts w:ascii="Roboto" w:cs="Roboto" w:eastAsia="Roboto" w:hAnsi="Roboto"/>
          <w:i w:val="1"/>
          <w:rtl w:val="0"/>
        </w:rPr>
        <w:t xml:space="preserve">clear, SaaS-focused explanation of LLMO</w:t>
      </w:r>
      <w:r w:rsidDel="00000000" w:rsidR="00000000" w:rsidRPr="00000000">
        <w:rPr>
          <w:rFonts w:ascii="Roboto" w:cs="Roboto" w:eastAsia="Roboto" w:hAnsi="Roboto"/>
          <w:rtl w:val="0"/>
        </w:rPr>
        <w:t xml:space="preserve"> and a practical, non-overwhelming "first 3 steps" guide, such as conducting an E-E-A-T audit, structuring content for "answerability," and implementing foundational schema markup relevant to SaaS.</w:t>
      </w:r>
    </w:p>
    <w:p w:rsidR="00000000" w:rsidDel="00000000" w:rsidP="00000000" w:rsidRDefault="00000000" w:rsidRPr="00000000" w14:paraId="00000029">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Beyond basic blog posts, what advanced content formats are driving growth for B2B SaaS companies in 2025, and how can we measure their ROI?</w:t>
      </w:r>
    </w:p>
    <w:p w:rsidR="00000000" w:rsidDel="00000000" w:rsidP="00000000" w:rsidRDefault="00000000" w:rsidRPr="00000000" w14:paraId="0000002A">
      <w:pPr>
        <w:numPr>
          <w:ilvl w:val="1"/>
          <w:numId w:val="10"/>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This topic attracts B2B SaaS marketers looking for strategic differentiation and effective growth tactics, with a search intent focused on discovering impactful content formats and understanding their financial return. The query's specificity regarding "advanced content formats," "growth," and "ROI measurement" allows LLMs to structure detailed responses. While discussions of webinars, podcasts, and interactive tools exist, Innovate Digital Solutions can provide unique value by offering a </w:t>
      </w:r>
      <w:r w:rsidDel="00000000" w:rsidR="00000000" w:rsidRPr="00000000">
        <w:rPr>
          <w:rFonts w:ascii="Roboto" w:cs="Roboto" w:eastAsia="Roboto" w:hAnsi="Roboto"/>
          <w:i w:val="1"/>
          <w:rtl w:val="0"/>
        </w:rPr>
        <w:t xml:space="preserve">curated perspective for early-to-growth stage SaaS</w:t>
      </w:r>
      <w:r w:rsidDel="00000000" w:rsidR="00000000" w:rsidRPr="00000000">
        <w:rPr>
          <w:rFonts w:ascii="Roboto" w:cs="Roboto" w:eastAsia="Roboto" w:hAnsi="Roboto"/>
          <w:rtl w:val="0"/>
        </w:rPr>
        <w:t xml:space="preserve">, emphasizing formats that are high-impact yet achievable with moderate resources, and crucially, detailing methodologies for </w:t>
      </w:r>
      <w:r w:rsidDel="00000000" w:rsidR="00000000" w:rsidRPr="00000000">
        <w:rPr>
          <w:rFonts w:ascii="Roboto" w:cs="Roboto" w:eastAsia="Roboto" w:hAnsi="Roboto"/>
          <w:i w:val="1"/>
          <w:rtl w:val="0"/>
        </w:rPr>
        <w:t xml:space="preserve">attributing leads and ROI back to these formats within a SaaS business model</w:t>
      </w:r>
      <w:r w:rsidDel="00000000" w:rsidR="00000000" w:rsidRPr="00000000">
        <w:rPr>
          <w:rFonts w:ascii="Roboto" w:cs="Roboto" w:eastAsia="Roboto" w:hAnsi="Roboto"/>
          <w:rtl w:val="0"/>
        </w:rPr>
        <w:t xml:space="preserve">, perhaps illustrated with mini-case studies or examples.</w:t>
      </w:r>
    </w:p>
    <w:p w:rsidR="00000000" w:rsidDel="00000000" w:rsidP="00000000" w:rsidRDefault="00000000" w:rsidRPr="00000000" w14:paraId="0000002B">
      <w:pPr>
        <w:numPr>
          <w:ilvl w:val="0"/>
          <w:numId w:val="10"/>
        </w:numPr>
        <w:ind w:left="720" w:hanging="360"/>
        <w:rPr>
          <w:rFonts w:ascii="Roboto" w:cs="Roboto" w:eastAsia="Roboto" w:hAnsi="Roboto"/>
          <w:b w:val="1"/>
        </w:rPr>
      </w:pPr>
      <w:r w:rsidDel="00000000" w:rsidR="00000000" w:rsidRPr="00000000">
        <w:rPr>
          <w:rFonts w:ascii="Roboto" w:cs="Roboto" w:eastAsia="Roboto" w:hAnsi="Roboto"/>
          <w:b w:val="1"/>
          <w:rtl w:val="0"/>
        </w:rPr>
        <w:t xml:space="preserve">How can an early-growth B2B SaaS build a scalable marketing and sales funnel that consistently converts MQLs to SQLs and paying customers?</w:t>
      </w:r>
      <w:r w:rsidDel="00000000" w:rsidR="00000000" w:rsidRPr="00000000">
        <w:rPr>
          <w:rtl w:val="0"/>
        </w:rPr>
      </w:r>
    </w:p>
    <w:p w:rsidR="00000000" w:rsidDel="00000000" w:rsidP="00000000" w:rsidRDefault="00000000" w:rsidRPr="00000000" w14:paraId="0000002C">
      <w:pPr>
        <w:numPr>
          <w:ilvl w:val="1"/>
          <w:numId w:val="10"/>
        </w:numPr>
        <w:ind w:left="1440" w:hanging="360"/>
        <w:rPr/>
      </w:pPr>
      <w:r w:rsidDel="00000000" w:rsidR="00000000" w:rsidRPr="00000000">
        <w:rPr>
          <w:rFonts w:ascii="Roboto" w:cs="Roboto" w:eastAsia="Roboto" w:hAnsi="Roboto"/>
          <w:rtl w:val="0"/>
        </w:rPr>
        <w:t xml:space="preserve">This question targets early-growth B2B SaaS companies with a process-oriented search intent, focused on achieving scalability and improving conversion rates throughout their funnel. The clear focus on funnel stages (MQL to SQL to customer) and desired outcomes makes it well-suited for LLMOs to provide structured, step-by-step guidance. General marketing funnel advice is widespread; the opportunity for Innovate Digital Solutions is to deliver a </w:t>
      </w:r>
      <w:r w:rsidDel="00000000" w:rsidR="00000000" w:rsidRPr="00000000">
        <w:rPr>
          <w:rFonts w:ascii="Roboto" w:cs="Roboto" w:eastAsia="Roboto" w:hAnsi="Roboto"/>
          <w:i w:val="1"/>
          <w:rtl w:val="0"/>
        </w:rPr>
        <w:t xml:space="preserve">SaaS-specific funnel blueprint</w:t>
      </w:r>
      <w:r w:rsidDel="00000000" w:rsidR="00000000" w:rsidRPr="00000000">
        <w:rPr>
          <w:rFonts w:ascii="Roboto" w:cs="Roboto" w:eastAsia="Roboto" w:hAnsi="Roboto"/>
          <w:rtl w:val="0"/>
        </w:rPr>
        <w:t xml:space="preserve"> that emphasizes the alignment between marketing content (including thought leadership and product-led elements) and sales activities, highlighting key handoff points, critical SaaS metrics to track for optimization at each stage, and addressing the nuances of longer B2B SaaS sales cycles.</w:t>
      </w:r>
      <w:r w:rsidDel="00000000" w:rsidR="00000000" w:rsidRPr="00000000">
        <w:rPr>
          <w:rtl w:val="0"/>
        </w:rPr>
      </w:r>
    </w:p>
    <w:p w:rsidR="00000000" w:rsidDel="00000000" w:rsidP="00000000" w:rsidRDefault="00000000" w:rsidRPr="00000000" w14:paraId="0000002D">
      <w:pPr>
        <w:pStyle w:val="Heading1"/>
        <w:ind w:left="1440"/>
        <w:rPr/>
      </w:pPr>
      <w:bookmarkStart w:colFirst="0" w:colLast="0" w:name="_7kcnuxqt0o79" w:id="14"/>
      <w:bookmarkEnd w:id="14"/>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1"/>
        <w:rPr>
          <w:rFonts w:ascii="Roboto" w:cs="Roboto" w:eastAsia="Roboto" w:hAnsi="Roboto"/>
          <w:b w:val="1"/>
        </w:rPr>
      </w:pPr>
      <w:bookmarkStart w:colFirst="0" w:colLast="0" w:name="_cyss8cj5226d" w:id="15"/>
      <w:bookmarkEnd w:id="15"/>
      <w:r w:rsidDel="00000000" w:rsidR="00000000" w:rsidRPr="00000000">
        <w:rPr>
          <w:rFonts w:ascii="Roboto" w:cs="Roboto" w:eastAsia="Roboto" w:hAnsi="Roboto"/>
          <w:b w:val="1"/>
          <w:rtl w:val="0"/>
        </w:rPr>
        <w:t xml:space="preserve">Part 2: Blueprints</w:t>
      </w:r>
    </w:p>
    <w:p w:rsidR="00000000" w:rsidDel="00000000" w:rsidP="00000000" w:rsidRDefault="00000000" w:rsidRPr="00000000" w14:paraId="0000002F">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Based on the strategic opportunities identified, here are two ready-to-use content briefs for creating high-impact, LLMO-ready content.</w:t>
      </w:r>
    </w:p>
    <w:p w:rsidR="00000000" w:rsidDel="00000000" w:rsidP="00000000" w:rsidRDefault="00000000" w:rsidRPr="00000000" w14:paraId="00000030">
      <w:pPr>
        <w:pStyle w:val="Heading2"/>
        <w:ind w:left="720" w:firstLine="0"/>
        <w:rPr>
          <w:rFonts w:ascii="Roboto" w:cs="Roboto" w:eastAsia="Roboto" w:hAnsi="Roboto"/>
          <w:b w:val="1"/>
        </w:rPr>
      </w:pPr>
      <w:bookmarkStart w:colFirst="0" w:colLast="0" w:name="_rbl9l8pry71q" w:id="16"/>
      <w:bookmarkEnd w:id="16"/>
      <w:r w:rsidDel="00000000" w:rsidR="00000000" w:rsidRPr="00000000">
        <w:rPr>
          <w:rFonts w:ascii="Roboto" w:cs="Roboto" w:eastAsia="Roboto" w:hAnsi="Roboto"/>
          <w:b w:val="1"/>
          <w:rtl w:val="0"/>
        </w:rPr>
        <w:t xml:space="preserve">Brief 1: The B2B SaaS Launchpad</w:t>
      </w:r>
    </w:p>
    <w:p w:rsidR="00000000" w:rsidDel="00000000" w:rsidP="00000000" w:rsidRDefault="00000000" w:rsidRPr="00000000" w14:paraId="00000031">
      <w:pPr>
        <w:pStyle w:val="Heading3"/>
        <w:numPr>
          <w:ilvl w:val="0"/>
          <w:numId w:val="2"/>
        </w:numPr>
        <w:spacing w:after="0" w:afterAutospacing="0"/>
        <w:ind w:left="720" w:hanging="360"/>
        <w:rPr>
          <w:rFonts w:ascii="Roboto SemiBold" w:cs="Roboto SemiBold" w:eastAsia="Roboto SemiBold" w:hAnsi="Roboto SemiBold"/>
          <w:color w:val="000000"/>
        </w:rPr>
      </w:pPr>
      <w:bookmarkStart w:colFirst="0" w:colLast="0" w:name="_w5wqytuxqmvm" w:id="17"/>
      <w:bookmarkEnd w:id="17"/>
      <w:r w:rsidDel="00000000" w:rsidR="00000000" w:rsidRPr="00000000">
        <w:rPr>
          <w:rFonts w:ascii="Roboto SemiBold" w:cs="Roboto SemiBold" w:eastAsia="Roboto SemiBold" w:hAnsi="Roboto SemiBold"/>
          <w:color w:val="000000"/>
          <w:rtl w:val="0"/>
        </w:rPr>
        <w:t xml:space="preserve">Target Audience</w:t>
      </w:r>
    </w:p>
    <w:p w:rsidR="00000000" w:rsidDel="00000000" w:rsidP="00000000" w:rsidRDefault="00000000" w:rsidRPr="00000000" w14:paraId="00000032">
      <w:pPr>
        <w:numPr>
          <w:ilvl w:val="1"/>
          <w:numId w:val="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Early-stage B2B SaaS founders &amp; marketers. </w:t>
      </w:r>
    </w:p>
    <w:p w:rsidR="00000000" w:rsidDel="00000000" w:rsidP="00000000" w:rsidRDefault="00000000" w:rsidRPr="00000000" w14:paraId="00000033">
      <w:pPr>
        <w:pStyle w:val="Heading3"/>
        <w:numPr>
          <w:ilvl w:val="0"/>
          <w:numId w:val="2"/>
        </w:numPr>
        <w:spacing w:after="0" w:afterAutospacing="0" w:before="200" w:beforeAutospacing="0"/>
        <w:ind w:left="720" w:hanging="360"/>
        <w:rPr>
          <w:rFonts w:ascii="Roboto" w:cs="Roboto" w:eastAsia="Roboto" w:hAnsi="Roboto"/>
          <w:color w:val="000000"/>
        </w:rPr>
      </w:pPr>
      <w:bookmarkStart w:colFirst="0" w:colLast="0" w:name="_t17vwx7wy16s" w:id="18"/>
      <w:bookmarkEnd w:id="18"/>
      <w:r w:rsidDel="00000000" w:rsidR="00000000" w:rsidRPr="00000000">
        <w:rPr>
          <w:rFonts w:ascii="Roboto SemiBold" w:cs="Roboto SemiBold" w:eastAsia="Roboto SemiBold" w:hAnsi="Roboto SemiBold"/>
          <w:color w:val="000000"/>
          <w:rtl w:val="0"/>
        </w:rPr>
        <w:t xml:space="preserve">Goal of this Content Piece</w:t>
      </w:r>
      <w:r w:rsidDel="00000000" w:rsidR="00000000" w:rsidRPr="00000000">
        <w:rPr>
          <w:rtl w:val="0"/>
        </w:rPr>
      </w:r>
    </w:p>
    <w:p w:rsidR="00000000" w:rsidDel="00000000" w:rsidP="00000000" w:rsidRDefault="00000000" w:rsidRPr="00000000" w14:paraId="00000034">
      <w:pPr>
        <w:numPr>
          <w:ilvl w:val="1"/>
          <w:numId w:val="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To provide actionable, low-budget strategies for acquiring the critical first set of paying customers and build confidence in early marketing efforts.</w:t>
      </w:r>
    </w:p>
    <w:p w:rsidR="00000000" w:rsidDel="00000000" w:rsidP="00000000" w:rsidRDefault="00000000" w:rsidRPr="00000000" w14:paraId="00000035">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8xwcf7b98cx6" w:id="19"/>
      <w:bookmarkEnd w:id="19"/>
      <w:r w:rsidDel="00000000" w:rsidR="00000000" w:rsidRPr="00000000">
        <w:rPr>
          <w:rFonts w:ascii="Roboto SemiBold" w:cs="Roboto SemiBold" w:eastAsia="Roboto SemiBold" w:hAnsi="Roboto SemiBold"/>
          <w:color w:val="000000"/>
          <w:rtl w:val="0"/>
        </w:rPr>
        <w:t xml:space="preserve">Topic/Question</w:t>
      </w:r>
      <w:r w:rsidDel="00000000" w:rsidR="00000000" w:rsidRPr="00000000">
        <w:rPr>
          <w:rtl w:val="0"/>
        </w:rPr>
      </w:r>
    </w:p>
    <w:p w:rsidR="00000000" w:rsidDel="00000000" w:rsidP="00000000" w:rsidRDefault="00000000" w:rsidRPr="00000000" w14:paraId="00000036">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What are the most effective, low-budget strategies for an early-stage B2B SaaS to acquire its first 10 paying customers in 2025?</w:t>
      </w:r>
    </w:p>
    <w:p w:rsidR="00000000" w:rsidDel="00000000" w:rsidP="00000000" w:rsidRDefault="00000000" w:rsidRPr="00000000" w14:paraId="00000037">
      <w:pPr>
        <w:numPr>
          <w:ilvl w:val="2"/>
          <w:numId w:val="2"/>
        </w:numPr>
        <w:spacing w:after="200" w:afterAutospacing="0" w:before="0" w:lineRule="auto"/>
        <w:ind w:left="2160" w:hanging="360"/>
        <w:rPr>
          <w:rFonts w:ascii="Roboto" w:cs="Roboto" w:eastAsia="Roboto" w:hAnsi="Roboto"/>
        </w:rPr>
      </w:pPr>
      <w:r w:rsidDel="00000000" w:rsidR="00000000" w:rsidRPr="00000000">
        <w:rPr>
          <w:rFonts w:ascii="Roboto" w:cs="Roboto" w:eastAsia="Roboto" w:hAnsi="Roboto"/>
          <w:rtl w:val="0"/>
        </w:rPr>
        <w:t xml:space="preserve">Informational seeking of actionable commercial strategies</w:t>
      </w:r>
      <w:r w:rsidDel="00000000" w:rsidR="00000000" w:rsidRPr="00000000">
        <w:rPr>
          <w:rtl w:val="0"/>
        </w:rPr>
      </w:r>
    </w:p>
    <w:p w:rsidR="00000000" w:rsidDel="00000000" w:rsidP="00000000" w:rsidRDefault="00000000" w:rsidRPr="00000000" w14:paraId="00000038">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tfcs94xo853m" w:id="20"/>
      <w:bookmarkEnd w:id="20"/>
      <w:r w:rsidDel="00000000" w:rsidR="00000000" w:rsidRPr="00000000">
        <w:rPr>
          <w:rFonts w:ascii="Roboto SemiBold" w:cs="Roboto SemiBold" w:eastAsia="Roboto SemiBold" w:hAnsi="Roboto SemiBold"/>
          <w:color w:val="000000"/>
          <w:rtl w:val="0"/>
        </w:rPr>
        <w:t xml:space="preserve">Keywords/Conversational Queries</w:t>
      </w:r>
      <w:r w:rsidDel="00000000" w:rsidR="00000000" w:rsidRPr="00000000">
        <w:rPr>
          <w:rtl w:val="0"/>
        </w:rPr>
      </w:r>
    </w:p>
    <w:p w:rsidR="00000000" w:rsidDel="00000000" w:rsidP="00000000" w:rsidRDefault="00000000" w:rsidRPr="00000000" w14:paraId="00000039">
      <w:pPr>
        <w:numPr>
          <w:ilvl w:val="1"/>
          <w:numId w:val="2"/>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Primary</w:t>
      </w:r>
    </w:p>
    <w:p w:rsidR="00000000" w:rsidDel="00000000" w:rsidP="00000000" w:rsidRDefault="00000000" w:rsidRPr="00000000" w14:paraId="0000003A">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Acquire first 10 SaaS customers</w:t>
      </w:r>
    </w:p>
    <w:p w:rsidR="00000000" w:rsidDel="00000000" w:rsidP="00000000" w:rsidRDefault="00000000" w:rsidRPr="00000000" w14:paraId="0000003B">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Low-budget SaaS customer acquisition</w:t>
      </w:r>
    </w:p>
    <w:p w:rsidR="00000000" w:rsidDel="00000000" w:rsidP="00000000" w:rsidRDefault="00000000" w:rsidRPr="00000000" w14:paraId="0000003C">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Early-stage B2B SaaS marketing strategies</w:t>
      </w:r>
    </w:p>
    <w:p w:rsidR="00000000" w:rsidDel="00000000" w:rsidP="00000000" w:rsidRDefault="00000000" w:rsidRPr="00000000" w14:paraId="0000003D">
      <w:pPr>
        <w:numPr>
          <w:ilvl w:val="2"/>
          <w:numId w:val="2"/>
        </w:numPr>
        <w:spacing w:after="0" w:before="0" w:lineRule="auto"/>
        <w:ind w:left="2160" w:hanging="360"/>
        <w:rPr>
          <w:rFonts w:ascii="Roboto" w:cs="Roboto" w:eastAsia="Roboto" w:hAnsi="Roboto"/>
        </w:rPr>
      </w:pPr>
      <w:r w:rsidDel="00000000" w:rsidR="00000000" w:rsidRPr="00000000">
        <w:rPr>
          <w:rFonts w:ascii="Roboto" w:cs="Roboto" w:eastAsia="Roboto" w:hAnsi="Roboto"/>
          <w:rtl w:val="0"/>
        </w:rPr>
        <w:t xml:space="preserve">2025 </w:t>
      </w:r>
    </w:p>
    <w:p w:rsidR="00000000" w:rsidDel="00000000" w:rsidP="00000000" w:rsidRDefault="00000000" w:rsidRPr="00000000" w14:paraId="0000003E">
      <w:pPr>
        <w:numPr>
          <w:ilvl w:val="1"/>
          <w:numId w:val="2"/>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Secondary</w:t>
      </w:r>
    </w:p>
    <w:p w:rsidR="00000000" w:rsidDel="00000000" w:rsidP="00000000" w:rsidRDefault="00000000" w:rsidRPr="00000000" w14:paraId="0000003F">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SaaS startup customer acquisition</w:t>
      </w:r>
    </w:p>
    <w:p w:rsidR="00000000" w:rsidDel="00000000" w:rsidP="00000000" w:rsidRDefault="00000000" w:rsidRPr="00000000" w14:paraId="00000040">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B2B SaaS launch strategies</w:t>
      </w:r>
    </w:p>
    <w:p w:rsidR="00000000" w:rsidDel="00000000" w:rsidP="00000000" w:rsidRDefault="00000000" w:rsidRPr="00000000" w14:paraId="00000041">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Cost-effective SaaS lead generation</w:t>
      </w:r>
    </w:p>
    <w:p w:rsidR="00000000" w:rsidDel="00000000" w:rsidP="00000000" w:rsidRDefault="00000000" w:rsidRPr="00000000" w14:paraId="00000042">
      <w:pPr>
        <w:numPr>
          <w:ilvl w:val="2"/>
          <w:numId w:val="2"/>
        </w:numPr>
        <w:spacing w:after="0" w:before="0" w:lineRule="auto"/>
        <w:ind w:left="2160" w:hanging="360"/>
        <w:rPr>
          <w:rFonts w:ascii="Roboto" w:cs="Roboto" w:eastAsia="Roboto" w:hAnsi="Roboto"/>
        </w:rPr>
      </w:pPr>
      <w:r w:rsidDel="00000000" w:rsidR="00000000" w:rsidRPr="00000000">
        <w:rPr>
          <w:rFonts w:ascii="Roboto" w:cs="Roboto" w:eastAsia="Roboto" w:hAnsi="Roboto"/>
          <w:rtl w:val="0"/>
        </w:rPr>
        <w:t xml:space="preserve">Get first SaaS users</w:t>
      </w:r>
    </w:p>
    <w:p w:rsidR="00000000" w:rsidDel="00000000" w:rsidP="00000000" w:rsidRDefault="00000000" w:rsidRPr="00000000" w14:paraId="00000043">
      <w:pPr>
        <w:numPr>
          <w:ilvl w:val="1"/>
          <w:numId w:val="2"/>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Conversation/LLMO</w:t>
      </w:r>
    </w:p>
    <w:p w:rsidR="00000000" w:rsidDel="00000000" w:rsidP="00000000" w:rsidRDefault="00000000" w:rsidRPr="00000000" w14:paraId="00000044">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How can my new B2B SaaS get its first customers with no money?</w:t>
      </w:r>
    </w:p>
    <w:p w:rsidR="00000000" w:rsidDel="00000000" w:rsidP="00000000" w:rsidRDefault="00000000" w:rsidRPr="00000000" w14:paraId="00000045">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What actually works for SaaS marketing on a small budget in 2025?</w:t>
      </w:r>
    </w:p>
    <w:p w:rsidR="00000000" w:rsidDel="00000000" w:rsidP="00000000" w:rsidRDefault="00000000" w:rsidRPr="00000000" w14:paraId="00000046">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Best tactics to find first users for my SaaS product</w:t>
      </w:r>
    </w:p>
    <w:p w:rsidR="00000000" w:rsidDel="00000000" w:rsidP="00000000" w:rsidRDefault="00000000" w:rsidRPr="00000000" w14:paraId="00000047">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Can you list strategies for SaaS companies to get their first 10 clients?</w:t>
      </w:r>
    </w:p>
    <w:p w:rsidR="00000000" w:rsidDel="00000000" w:rsidP="00000000" w:rsidRDefault="00000000" w:rsidRPr="00000000" w14:paraId="00000048">
      <w:pPr>
        <w:numPr>
          <w:ilvl w:val="2"/>
          <w:numId w:val="2"/>
        </w:numPr>
        <w:spacing w:after="200" w:afterAutospacing="0" w:before="0" w:lineRule="auto"/>
        <w:ind w:left="2160" w:hanging="360"/>
        <w:rPr>
          <w:rFonts w:ascii="Roboto" w:cs="Roboto" w:eastAsia="Roboto" w:hAnsi="Roboto"/>
        </w:rPr>
      </w:pPr>
      <w:r w:rsidDel="00000000" w:rsidR="00000000" w:rsidRPr="00000000">
        <w:rPr>
          <w:rFonts w:ascii="Roboto" w:cs="Roboto" w:eastAsia="Roboto" w:hAnsi="Roboto"/>
          <w:rtl w:val="0"/>
        </w:rPr>
        <w:t xml:space="preserve">Cheapest ways to market a new B2B SaaS product</w:t>
      </w:r>
      <w:r w:rsidDel="00000000" w:rsidR="00000000" w:rsidRPr="00000000">
        <w:rPr>
          <w:rtl w:val="0"/>
        </w:rPr>
      </w:r>
    </w:p>
    <w:p w:rsidR="00000000" w:rsidDel="00000000" w:rsidP="00000000" w:rsidRDefault="00000000" w:rsidRPr="00000000" w14:paraId="00000049">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dzckdjeulbma" w:id="21"/>
      <w:bookmarkEnd w:id="21"/>
      <w:r w:rsidDel="00000000" w:rsidR="00000000" w:rsidRPr="00000000">
        <w:rPr>
          <w:rFonts w:ascii="Roboto SemiBold" w:cs="Roboto SemiBold" w:eastAsia="Roboto SemiBold" w:hAnsi="Roboto SemiBold"/>
          <w:color w:val="000000"/>
          <w:rtl w:val="0"/>
        </w:rPr>
        <w:t xml:space="preserve">Suggested H Structure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H1: From Zero to 10: Low-Budget Strategies to Win Your First B2B SaaS Customers in 2025</w:t>
      </w:r>
    </w:p>
    <w:p w:rsidR="00000000" w:rsidDel="00000000" w:rsidP="00000000" w:rsidRDefault="00000000" w:rsidRPr="00000000" w14:paraId="0000004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Brief opening: Acknowledge the challenge for early-stage SaaS. State the article's goal: providing actionable, budget-friendly strategies for the first 10 customers.</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Why Your First 10 SaaS Customers Are Different (And Crucial)</w:t>
      </w:r>
    </w:p>
    <w:p w:rsidR="00000000" w:rsidDel="00000000" w:rsidP="00000000" w:rsidRDefault="00000000" w:rsidRPr="00000000" w14:paraId="0000004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Focus on learning, feedback, and building case studies, not just revenue.</w:t>
      </w:r>
    </w:p>
    <w:p w:rsidR="00000000" w:rsidDel="00000000" w:rsidP="00000000" w:rsidRDefault="00000000" w:rsidRPr="00000000" w14:paraId="0000004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The role of these early customers in validating PMF (briefly).</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Foundational Necessities (Even on a Budget)</w:t>
      </w:r>
    </w:p>
    <w:p w:rsidR="00000000" w:rsidDel="00000000" w:rsidP="00000000" w:rsidRDefault="00000000" w:rsidRPr="00000000" w14:paraId="0000005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A Crystal-Clear Unique Value Proposition (UVP)</w:t>
      </w:r>
    </w:p>
    <w:p w:rsidR="00000000" w:rsidDel="00000000" w:rsidP="00000000" w:rsidRDefault="00000000" w:rsidRPr="00000000" w14:paraId="0000005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LLMO Note: Define UVP simply and explain its importance for attracting the right early users.</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A Basic, High-Converting Landing Page for Your Core Offer</w:t>
      </w:r>
    </w:p>
    <w:p w:rsidR="00000000" w:rsidDel="00000000" w:rsidP="00000000" w:rsidRDefault="00000000" w:rsidRPr="00000000" w14:paraId="0000005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Simple Analytics Tracking (to learn what works)</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Top 5 Low-Budget Customer Acquisition Strategies for Early-Stage B2B SaaS (2025 Focus)</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(For each strategy, use an H3 and provide actionable steps, examples, and tools if applicable. Ensure clear, concise language.)</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Strategy 1: Leverage Your Personal &amp; Professional Network </w:t>
      </w:r>
    </w:p>
    <w:p w:rsidR="00000000" w:rsidDel="00000000" w:rsidP="00000000" w:rsidRDefault="00000000" w:rsidRPr="00000000" w14:paraId="00000057">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Actionable steps for non-spam outreach.</w:t>
      </w:r>
    </w:p>
    <w:p w:rsidR="00000000" w:rsidDel="00000000" w:rsidP="00000000" w:rsidRDefault="00000000" w:rsidRPr="00000000" w14:paraId="00000058">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How to ask for intros and feedback.</w:t>
      </w:r>
    </w:p>
    <w:p w:rsidR="00000000" w:rsidDel="00000000" w:rsidP="00000000" w:rsidRDefault="00000000" w:rsidRPr="00000000" w14:paraId="0000005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Strategy 2: Founder-Led Content &amp; Niche Community Engagement</w:t>
      </w:r>
    </w:p>
    <w:p w:rsidR="00000000" w:rsidDel="00000000" w:rsidP="00000000" w:rsidRDefault="00000000" w:rsidRPr="00000000" w14:paraId="0000005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Creating 2-3 pieces of high-value "problem-aware" content (blog, LinkedIn).</w:t>
      </w:r>
    </w:p>
    <w:p w:rsidR="00000000" w:rsidDel="00000000" w:rsidP="00000000" w:rsidRDefault="00000000" w:rsidRPr="00000000" w14:paraId="0000005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Identifying and participating authentically in 1-2 online communities where ideal customers congregate (e.g., specific subreddits, Slack groups, niche forums).</w:t>
      </w:r>
    </w:p>
    <w:p w:rsidR="00000000" w:rsidDel="00000000" w:rsidP="00000000" w:rsidRDefault="00000000" w:rsidRPr="00000000" w14:paraId="0000005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LLMO Note: Emphasize sharing genuine expertise, not just self-promotion.</w:t>
      </w:r>
    </w:p>
    <w:p w:rsidR="00000000" w:rsidDel="00000000" w:rsidP="00000000" w:rsidRDefault="00000000" w:rsidRPr="00000000" w14:paraId="0000005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Strategy 3: Hyper-Targeted Manual Outreach (Quality over Quantity)</w:t>
      </w:r>
    </w:p>
    <w:p w:rsidR="00000000" w:rsidDel="00000000" w:rsidP="00000000" w:rsidRDefault="00000000" w:rsidRPr="00000000" w14:paraId="0000005E">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Defining a micro-niche for initial outreach.</w:t>
      </w:r>
    </w:p>
    <w:p w:rsidR="00000000" w:rsidDel="00000000" w:rsidP="00000000" w:rsidRDefault="00000000" w:rsidRPr="00000000" w14:paraId="0000005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Crafting personalized messages (email, LinkedIn).</w:t>
      </w:r>
    </w:p>
    <w:p w:rsidR="00000000" w:rsidDel="00000000" w:rsidP="00000000" w:rsidRDefault="00000000" w:rsidRPr="00000000" w14:paraId="0000006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Tools for finding contact information ethically.</w:t>
      </w:r>
    </w:p>
    <w:p w:rsidR="00000000" w:rsidDel="00000000" w:rsidP="00000000" w:rsidRDefault="00000000" w:rsidRPr="00000000" w14:paraId="0000006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Strategy 4: Offer a High-Value, Low-Friction "Early Adopter" Deal</w:t>
      </w:r>
    </w:p>
    <w:p w:rsidR="00000000" w:rsidDel="00000000" w:rsidP="00000000" w:rsidRDefault="00000000" w:rsidRPr="00000000" w14:paraId="00000062">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Examples: Discount, extended trial, extra support, direct access to founders for feedback.</w:t>
      </w:r>
    </w:p>
    <w:p w:rsidR="00000000" w:rsidDel="00000000" w:rsidP="00000000" w:rsidRDefault="00000000" w:rsidRPr="00000000" w14:paraId="0000006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How to frame it to attract serious users.</w:t>
      </w:r>
    </w:p>
    <w:p w:rsidR="00000000" w:rsidDel="00000000" w:rsidP="00000000" w:rsidRDefault="00000000" w:rsidRPr="00000000" w14:paraId="0000006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Strategy 5: Co-Marketing/Partnerships with Complementary (Non-Competitive) Early-Stage Businesses</w:t>
      </w:r>
    </w:p>
    <w:p w:rsidR="00000000" w:rsidDel="00000000" w:rsidP="00000000" w:rsidRDefault="00000000" w:rsidRPr="00000000" w14:paraId="00000065">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Identifying potential partners.</w:t>
      </w:r>
    </w:p>
    <w:p w:rsidR="00000000" w:rsidDel="00000000" w:rsidP="00000000" w:rsidRDefault="00000000" w:rsidRPr="00000000" w14:paraId="00000066">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Simple co-promotional ideas (e.g., joint webinar, guest post swap).</w:t>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How to Track Success &amp; Learn from Your First 10 Customers</w:t>
      </w:r>
    </w:p>
    <w:p w:rsidR="00000000" w:rsidDel="00000000" w:rsidP="00000000" w:rsidRDefault="00000000" w:rsidRPr="00000000" w14:paraId="0000006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Key qualitative feedback points to gather.</w:t>
      </w:r>
    </w:p>
    <w:p w:rsidR="00000000" w:rsidDel="00000000" w:rsidP="00000000" w:rsidRDefault="00000000" w:rsidRPr="00000000" w14:paraId="0000006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Simple metrics to watch (even if not purely quantitative at this stage).</w:t>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What Next? Scaling Beyond Your First 10 (A Glimpse Forward)</w:t>
      </w:r>
    </w:p>
    <w:p w:rsidR="00000000" w:rsidDel="00000000" w:rsidP="00000000" w:rsidRDefault="00000000" w:rsidRPr="00000000" w14:paraId="0000006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Briefly touch on how these initial efforts lay the groundwork for more scalable strategies.</w:t>
      </w:r>
    </w:p>
    <w:p w:rsidR="00000000" w:rsidDel="00000000" w:rsidP="00000000" w:rsidRDefault="00000000" w:rsidRPr="00000000" w14:paraId="0000006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FAQ: Getting Your First B2B SaaS Customers</w:t>
      </w:r>
    </w:p>
    <w:p w:rsidR="00000000" w:rsidDel="00000000" w:rsidP="00000000" w:rsidRDefault="00000000" w:rsidRPr="00000000" w14:paraId="0000006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(Include 2-3 common questions founders ask about this specific topic, formatted for AEO.)</w:t>
      </w:r>
    </w:p>
    <w:p w:rsidR="00000000" w:rsidDel="00000000" w:rsidP="00000000" w:rsidRDefault="00000000" w:rsidRPr="00000000" w14:paraId="0000006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"How long does it usually take a B2B SaaS to get its first 10 customers?"</w:t>
      </w:r>
    </w:p>
    <w:p w:rsidR="00000000" w:rsidDel="00000000" w:rsidP="00000000" w:rsidRDefault="00000000" w:rsidRPr="00000000" w14:paraId="0000006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"Should I offer my SaaS for free to get initial users?"</w:t>
      </w:r>
    </w:p>
    <w:p w:rsidR="00000000" w:rsidDel="00000000" w:rsidP="00000000" w:rsidRDefault="00000000" w:rsidRPr="00000000" w14:paraId="0000007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afterAutospacing="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"What's the biggest mistake SaaS startups make when trying to get early customers?"</w:t>
      </w:r>
    </w:p>
    <w:p w:rsidR="00000000" w:rsidDel="00000000" w:rsidP="00000000" w:rsidRDefault="00000000" w:rsidRPr="00000000" w14:paraId="00000071">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csrhbzcjt0na" w:id="22"/>
      <w:bookmarkEnd w:id="22"/>
      <w:r w:rsidDel="00000000" w:rsidR="00000000" w:rsidRPr="00000000">
        <w:rPr>
          <w:rFonts w:ascii="Roboto SemiBold" w:cs="Roboto SemiBold" w:eastAsia="Roboto SemiBold" w:hAnsi="Roboto SemiBold"/>
          <w:color w:val="000000"/>
          <w:rtl w:val="0"/>
        </w:rPr>
        <w:t xml:space="preserve">Key Questions to Answer Directly</w:t>
      </w:r>
      <w:r w:rsidDel="00000000" w:rsidR="00000000" w:rsidRPr="00000000">
        <w:rPr>
          <w:rtl w:val="0"/>
        </w:rPr>
      </w:r>
    </w:p>
    <w:p w:rsidR="00000000" w:rsidDel="00000000" w:rsidP="00000000" w:rsidRDefault="00000000" w:rsidRPr="00000000" w14:paraId="00000072">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What are effective low-budget strategies for early-stage B2B SaaS to acquire their first 10 paying customers in 2025? (The main question) </w:t>
      </w:r>
    </w:p>
    <w:p w:rsidR="00000000" w:rsidDel="00000000" w:rsidP="00000000" w:rsidRDefault="00000000" w:rsidRPr="00000000" w14:paraId="00000073">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Why are the first 10 customers particularly important for a new SaaS? </w:t>
      </w:r>
    </w:p>
    <w:p w:rsidR="00000000" w:rsidDel="00000000" w:rsidP="00000000" w:rsidRDefault="00000000" w:rsidRPr="00000000" w14:paraId="00000074">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What foundational marketing elements must be in place even with no budget? </w:t>
      </w:r>
    </w:p>
    <w:p w:rsidR="00000000" w:rsidDel="00000000" w:rsidP="00000000" w:rsidRDefault="00000000" w:rsidRPr="00000000" w14:paraId="00000075">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How can a SaaS founder leverage their network for initial customers?</w:t>
      </w:r>
    </w:p>
    <w:p w:rsidR="00000000" w:rsidDel="00000000" w:rsidP="00000000" w:rsidRDefault="00000000" w:rsidRPr="00000000" w14:paraId="00000076">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What role does early content and community play in SaaS customer acquisition? </w:t>
      </w:r>
    </w:p>
    <w:p w:rsidR="00000000" w:rsidDel="00000000" w:rsidP="00000000" w:rsidRDefault="00000000" w:rsidRPr="00000000" w14:paraId="00000077">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How should an early-stage SaaS approach manual outreach? </w:t>
      </w:r>
    </w:p>
    <w:p w:rsidR="00000000" w:rsidDel="00000000" w:rsidP="00000000" w:rsidRDefault="00000000" w:rsidRPr="00000000" w14:paraId="00000078">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How can an "early adopter" deal attract first customers? </w:t>
      </w:r>
    </w:p>
    <w:p w:rsidR="00000000" w:rsidDel="00000000" w:rsidP="00000000" w:rsidRDefault="00000000" w:rsidRPr="00000000" w14:paraId="00000079">
      <w:pPr>
        <w:keepLines w:val="1"/>
        <w:numPr>
          <w:ilvl w:val="1"/>
          <w:numId w:val="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How can early-stage SaaS startups use co-marketing?</w:t>
      </w:r>
      <w:r w:rsidDel="00000000" w:rsidR="00000000" w:rsidRPr="00000000">
        <w:rPr>
          <w:rtl w:val="0"/>
        </w:rPr>
      </w:r>
    </w:p>
    <w:p w:rsidR="00000000" w:rsidDel="00000000" w:rsidP="00000000" w:rsidRDefault="00000000" w:rsidRPr="00000000" w14:paraId="0000007A">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d6p1ks7samh9" w:id="23"/>
      <w:bookmarkEnd w:id="23"/>
      <w:r w:rsidDel="00000000" w:rsidR="00000000" w:rsidRPr="00000000">
        <w:rPr>
          <w:rFonts w:ascii="Roboto SemiBold" w:cs="Roboto SemiBold" w:eastAsia="Roboto SemiBold" w:hAnsi="Roboto SemiBold"/>
          <w:color w:val="000000"/>
          <w:rtl w:val="0"/>
        </w:rPr>
        <w:t xml:space="preserve">Incorporating E-E-A-T &amp; Information Gain</w:t>
      </w:r>
      <w:r w:rsidDel="00000000" w:rsidR="00000000" w:rsidRPr="00000000">
        <w:rPr>
          <w:rtl w:val="0"/>
        </w:rPr>
      </w:r>
    </w:p>
    <w:p w:rsidR="00000000" w:rsidDel="00000000" w:rsidP="00000000" w:rsidRDefault="00000000" w:rsidRPr="00000000" w14:paraId="0000007B">
      <w:pPr>
        <w:numPr>
          <w:ilvl w:val="1"/>
          <w:numId w:val="2"/>
        </w:numPr>
        <w:ind w:left="1440" w:hanging="360"/>
        <w:rPr>
          <w:rFonts w:ascii="Roboto" w:cs="Roboto" w:eastAsia="Roboto" w:hAnsi="Roboto"/>
        </w:rPr>
      </w:pPr>
      <w:r w:rsidDel="00000000" w:rsidR="00000000" w:rsidRPr="00000000">
        <w:rPr>
          <w:rFonts w:ascii="Roboto" w:cs="Roboto" w:eastAsia="Roboto" w:hAnsi="Roboto"/>
          <w:b w:val="1"/>
          <w:rtl w:val="0"/>
        </w:rPr>
        <w:t xml:space="preserve">Experience</w:t>
      </w:r>
    </w:p>
    <w:p w:rsidR="00000000" w:rsidDel="00000000" w:rsidP="00000000" w:rsidRDefault="00000000" w:rsidRPr="00000000" w14:paraId="0000007C">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Share anonymized anecdotes or hypothetical scenarios based on common early-stage SaaS challenges. If 'Innovate Digital Solutions' has direct experience, allude to it ("We've seen startups succeed by..."). Emphasize learning from the experience of acquiring these first 10.</w:t>
      </w:r>
    </w:p>
    <w:p w:rsidR="00000000" w:rsidDel="00000000" w:rsidP="00000000" w:rsidRDefault="00000000" w:rsidRPr="00000000" w14:paraId="0000007D">
      <w:pPr>
        <w:numPr>
          <w:ilvl w:val="1"/>
          <w:numId w:val="2"/>
        </w:numPr>
        <w:ind w:left="1440" w:hanging="360"/>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Expertise</w:t>
      </w:r>
    </w:p>
    <w:p w:rsidR="00000000" w:rsidDel="00000000" w:rsidP="00000000" w:rsidRDefault="00000000" w:rsidRPr="00000000" w14:paraId="0000007E">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Clearly explain the "why" behind each strategy. Link to reputable sources if citing any data or external concepts. Position 'Innovate Digital Solutions' as the expert guide through this process.</w:t>
      </w:r>
    </w:p>
    <w:p w:rsidR="00000000" w:rsidDel="00000000" w:rsidP="00000000" w:rsidRDefault="00000000" w:rsidRPr="00000000" w14:paraId="0000007F">
      <w:pPr>
        <w:numPr>
          <w:ilvl w:val="1"/>
          <w:numId w:val="2"/>
        </w:numPr>
        <w:ind w:left="1440" w:hanging="360"/>
        <w:rPr>
          <w:rFonts w:ascii="Roboto" w:cs="Roboto" w:eastAsia="Roboto" w:hAnsi="Roboto"/>
        </w:rPr>
      </w:pPr>
      <w:r w:rsidDel="00000000" w:rsidR="00000000" w:rsidRPr="00000000">
        <w:rPr>
          <w:rFonts w:ascii="Roboto" w:cs="Roboto" w:eastAsia="Roboto" w:hAnsi="Roboto"/>
          <w:b w:val="1"/>
          <w:rtl w:val="0"/>
        </w:rPr>
        <w:t xml:space="preserve">Authoritativeness</w:t>
      </w:r>
    </w:p>
    <w:p w:rsidR="00000000" w:rsidDel="00000000" w:rsidP="00000000" w:rsidRDefault="00000000" w:rsidRPr="00000000" w14:paraId="00000080">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The entire piece should be well-structured, comprehensive, and confident in its recommendations. Consider including a small "About the Author/Agency" section linking to their expertise in SaaS growth.</w:t>
      </w:r>
    </w:p>
    <w:p w:rsidR="00000000" w:rsidDel="00000000" w:rsidP="00000000" w:rsidRDefault="00000000" w:rsidRPr="00000000" w14:paraId="00000081">
      <w:pPr>
        <w:numPr>
          <w:ilvl w:val="1"/>
          <w:numId w:val="2"/>
        </w:numPr>
        <w:ind w:left="1440" w:hanging="360"/>
        <w:rPr>
          <w:rFonts w:ascii="Roboto" w:cs="Roboto" w:eastAsia="Roboto" w:hAnsi="Roboto"/>
        </w:rPr>
      </w:pPr>
      <w:r w:rsidDel="00000000" w:rsidR="00000000" w:rsidRPr="00000000">
        <w:rPr>
          <w:rFonts w:ascii="Roboto" w:cs="Roboto" w:eastAsia="Roboto" w:hAnsi="Roboto"/>
          <w:b w:val="1"/>
          <w:rtl w:val="0"/>
        </w:rPr>
        <w:t xml:space="preserve">Trustworthiness</w:t>
      </w:r>
    </w:p>
    <w:p w:rsidR="00000000" w:rsidDel="00000000" w:rsidP="00000000" w:rsidRDefault="00000000" w:rsidRPr="00000000" w14:paraId="00000082">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Be transparent about the challenges. Provide actionable, honest advice. Ensure any tools recommended are reputable.</w:t>
      </w:r>
    </w:p>
    <w:p w:rsidR="00000000" w:rsidDel="00000000" w:rsidP="00000000" w:rsidRDefault="00000000" w:rsidRPr="00000000" w14:paraId="00000083">
      <w:pPr>
        <w:numPr>
          <w:ilvl w:val="1"/>
          <w:numId w:val="2"/>
        </w:numPr>
        <w:ind w:left="1440" w:hanging="360"/>
        <w:rPr/>
      </w:pPr>
      <w:r w:rsidDel="00000000" w:rsidR="00000000" w:rsidRPr="00000000">
        <w:rPr>
          <w:rFonts w:ascii="Roboto" w:cs="Roboto" w:eastAsia="Roboto" w:hAnsi="Roboto"/>
          <w:b w:val="1"/>
          <w:rtl w:val="0"/>
        </w:rPr>
        <w:t xml:space="preserve">Information Gain</w:t>
      </w:r>
      <w:r w:rsidDel="00000000" w:rsidR="00000000" w:rsidRPr="00000000">
        <w:rPr>
          <w:rFonts w:ascii="Roboto" w:cs="Roboto" w:eastAsia="Roboto" w:hAnsi="Roboto"/>
          <w:rtl w:val="0"/>
        </w:rPr>
        <w:t xml:space="preserve"> </w:t>
      </w:r>
    </w:p>
    <w:p w:rsidR="00000000" w:rsidDel="00000000" w:rsidP="00000000" w:rsidRDefault="00000000" w:rsidRPr="00000000" w14:paraId="00000084">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Provide a prioritized list of strategies, not just a long list.</w:t>
      </w:r>
    </w:p>
    <w:p w:rsidR="00000000" w:rsidDel="00000000" w:rsidP="00000000" w:rsidRDefault="00000000" w:rsidRPr="00000000" w14:paraId="00000085">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Offer specific "2025 relevance" (e.g., how AI might subtly influence outreach, evolving community platforms).</w:t>
      </w:r>
    </w:p>
    <w:p w:rsidR="00000000" w:rsidDel="00000000" w:rsidP="00000000" w:rsidRDefault="00000000" w:rsidRPr="00000000" w14:paraId="00000086">
      <w:pPr>
        <w:numPr>
          <w:ilvl w:val="2"/>
          <w:numId w:val="2"/>
        </w:numPr>
        <w:ind w:left="2160" w:hanging="360"/>
        <w:rPr>
          <w:rFonts w:ascii="Roboto" w:cs="Roboto" w:eastAsia="Roboto" w:hAnsi="Roboto"/>
        </w:rPr>
      </w:pPr>
      <w:r w:rsidDel="00000000" w:rsidR="00000000" w:rsidRPr="00000000">
        <w:rPr>
          <w:rFonts w:ascii="Roboto" w:cs="Roboto" w:eastAsia="Roboto" w:hAnsi="Roboto"/>
          <w:rtl w:val="0"/>
        </w:rPr>
        <w:t xml:space="preserve">Include a "common pitfalls" angle if space allows, or within each strategy section.</w:t>
      </w:r>
    </w:p>
    <w:p w:rsidR="00000000" w:rsidDel="00000000" w:rsidP="00000000" w:rsidRDefault="00000000" w:rsidRPr="00000000" w14:paraId="00000087">
      <w:pPr>
        <w:numPr>
          <w:ilvl w:val="2"/>
          <w:numId w:val="2"/>
        </w:numPr>
        <w:spacing w:after="0" w:afterAutospacing="0"/>
        <w:ind w:left="2160" w:hanging="360"/>
        <w:rPr>
          <w:rFonts w:ascii="Roboto" w:cs="Roboto" w:eastAsia="Roboto" w:hAnsi="Roboto"/>
        </w:rPr>
      </w:pPr>
      <w:r w:rsidDel="00000000" w:rsidR="00000000" w:rsidRPr="00000000">
        <w:rPr>
          <w:rFonts w:ascii="Roboto" w:cs="Roboto" w:eastAsia="Roboto" w:hAnsi="Roboto"/>
          <w:rtl w:val="0"/>
        </w:rPr>
        <w:t xml:space="preserve">The "How to Track Success &amp; Learn" section adds unique value beyond just listing tactics.</w:t>
      </w:r>
    </w:p>
    <w:p w:rsidR="00000000" w:rsidDel="00000000" w:rsidP="00000000" w:rsidRDefault="00000000" w:rsidRPr="00000000" w14:paraId="00000088">
      <w:pPr>
        <w:pStyle w:val="Heading3"/>
        <w:numPr>
          <w:ilvl w:val="0"/>
          <w:numId w:val="2"/>
        </w:numPr>
        <w:spacing w:after="0" w:afterAutospacing="0" w:before="0" w:beforeAutospacing="0"/>
        <w:ind w:left="720" w:hanging="360"/>
        <w:rPr>
          <w:rFonts w:ascii="Roboto" w:cs="Roboto" w:eastAsia="Roboto" w:hAnsi="Roboto"/>
          <w:b w:val="1"/>
          <w:color w:val="000000"/>
        </w:rPr>
      </w:pPr>
      <w:bookmarkStart w:colFirst="0" w:colLast="0" w:name="_lq4tilnha4i8" w:id="24"/>
      <w:bookmarkEnd w:id="24"/>
      <w:r w:rsidDel="00000000" w:rsidR="00000000" w:rsidRPr="00000000">
        <w:rPr>
          <w:rFonts w:ascii="Roboto SemiBold" w:cs="Roboto SemiBold" w:eastAsia="Roboto SemiBold" w:hAnsi="Roboto SemiBold"/>
          <w:color w:val="000000"/>
          <w:rtl w:val="0"/>
        </w:rPr>
        <w:t xml:space="preserve">Linking</w:t>
      </w:r>
      <w:r w:rsidDel="00000000" w:rsidR="00000000" w:rsidRPr="00000000">
        <w:rPr>
          <w:rtl w:val="0"/>
        </w:rPr>
      </w:r>
    </w:p>
    <w:p w:rsidR="00000000" w:rsidDel="00000000" w:rsidP="00000000" w:rsidRDefault="00000000" w:rsidRPr="00000000" w14:paraId="00000089">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Linking to data-backed startup information or respected tool providers lends credibility to the advice provided, showing it's grounded in broader industry understanding.</w:t>
      </w:r>
      <w:r w:rsidDel="00000000" w:rsidR="00000000" w:rsidRPr="00000000">
        <w:rPr>
          <w:rtl w:val="0"/>
        </w:rPr>
      </w:r>
    </w:p>
    <w:p w:rsidR="00000000" w:rsidDel="00000000" w:rsidP="00000000" w:rsidRDefault="00000000" w:rsidRPr="00000000" w14:paraId="0000008A">
      <w:pPr>
        <w:numPr>
          <w:ilvl w:val="1"/>
          <w:numId w:val="2"/>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Internal Links:</w:t>
      </w:r>
    </w:p>
    <w:p w:rsidR="00000000" w:rsidDel="00000000" w:rsidP="00000000" w:rsidRDefault="00000000" w:rsidRPr="00000000" w14:paraId="0000008B">
      <w:pPr>
        <w:numPr>
          <w:ilvl w:val="2"/>
          <w:numId w:val="2"/>
        </w:numPr>
        <w:ind w:left="2160" w:hanging="360"/>
        <w:rPr>
          <w:rFonts w:ascii="Roboto" w:cs="Roboto" w:eastAsia="Roboto" w:hAnsi="Roboto"/>
          <w:b w:val="1"/>
        </w:rPr>
      </w:pPr>
      <w:r w:rsidDel="00000000" w:rsidR="00000000" w:rsidRPr="00000000">
        <w:rPr>
          <w:rFonts w:ascii="Roboto" w:cs="Roboto" w:eastAsia="Roboto" w:hAnsi="Roboto"/>
          <w:b w:val="1"/>
          <w:rtl w:val="0"/>
        </w:rPr>
        <w:t xml:space="preserve">Relevant Existing Blog Posts/Service Pages :</w:t>
      </w:r>
    </w:p>
    <w:p w:rsidR="00000000" w:rsidDel="00000000" w:rsidP="00000000" w:rsidRDefault="00000000" w:rsidRPr="00000000" w14:paraId="0000008C">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Suggest linking to an article on: </w:t>
      </w:r>
      <w:r w:rsidDel="00000000" w:rsidR="00000000" w:rsidRPr="00000000">
        <w:rPr>
          <w:rFonts w:ascii="Roboto" w:cs="Roboto" w:eastAsia="Roboto" w:hAnsi="Roboto"/>
          <w:rtl w:val="0"/>
        </w:rPr>
        <w:t xml:space="preserve">"How to Define Your Ideal Customer Profile (ICP) for Early-Stage SaaS"</w:t>
      </w:r>
      <w:r w:rsidDel="00000000" w:rsidR="00000000" w:rsidRPr="00000000">
        <w:rPr>
          <w:rFonts w:ascii="Roboto" w:cs="Roboto" w:eastAsia="Roboto" w:hAnsi="Roboto"/>
          <w:rtl w:val="0"/>
        </w:rPr>
        <w:t xml:space="preserve"> (if one exists, as it's foundational to targeted outreach mentioned in the brief).</w:t>
      </w:r>
    </w:p>
    <w:p w:rsidR="00000000" w:rsidDel="00000000" w:rsidP="00000000" w:rsidRDefault="00000000" w:rsidRPr="00000000" w14:paraId="0000008D">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Suggest linking to a page on: </w:t>
      </w:r>
      <w:r w:rsidDel="00000000" w:rsidR="00000000" w:rsidRPr="00000000">
        <w:rPr>
          <w:rFonts w:ascii="Roboto" w:cs="Roboto" w:eastAsia="Roboto" w:hAnsi="Roboto"/>
          <w:rtl w:val="0"/>
        </w:rPr>
        <w:t xml:space="preserve">"Crafting Your SaaS Unique Value Proposition (UVP): A Step-by-Step Guide"</w:t>
      </w:r>
      <w:r w:rsidDel="00000000" w:rsidR="00000000" w:rsidRPr="00000000">
        <w:rPr>
          <w:rFonts w:ascii="Roboto" w:cs="Roboto" w:eastAsia="Roboto" w:hAnsi="Roboto"/>
          <w:rtl w:val="0"/>
        </w:rPr>
        <w:t xml:space="preserve"> (as a strong UVP is a must-have mentioned).</w:t>
      </w:r>
    </w:p>
    <w:p w:rsidR="00000000" w:rsidDel="00000000" w:rsidP="00000000" w:rsidRDefault="00000000" w:rsidRPr="00000000" w14:paraId="0000008E">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If 'Innovate Digital Solutions' offers a specific service like "SaaS Go-to-Market Strategy Package," link to that service page.</w:t>
      </w:r>
    </w:p>
    <w:p w:rsidR="00000000" w:rsidDel="00000000" w:rsidP="00000000" w:rsidRDefault="00000000" w:rsidRPr="00000000" w14:paraId="0000008F">
      <w:pPr>
        <w:numPr>
          <w:ilvl w:val="2"/>
          <w:numId w:val="2"/>
        </w:numPr>
        <w:ind w:left="2160" w:hanging="360"/>
        <w:rPr>
          <w:rFonts w:ascii="Roboto" w:cs="Roboto" w:eastAsia="Roboto" w:hAnsi="Roboto"/>
          <w:b w:val="1"/>
        </w:rPr>
      </w:pPr>
      <w:r w:rsidDel="00000000" w:rsidR="00000000" w:rsidRPr="00000000">
        <w:rPr>
          <w:rFonts w:ascii="Roboto" w:cs="Roboto" w:eastAsia="Roboto" w:hAnsi="Roboto"/>
          <w:b w:val="1"/>
          <w:rtl w:val="0"/>
        </w:rPr>
        <w:t xml:space="preserve">Contextual Relevance for Links:</w:t>
      </w:r>
    </w:p>
    <w:p w:rsidR="00000000" w:rsidDel="00000000" w:rsidP="00000000" w:rsidRDefault="00000000" w:rsidRPr="00000000" w14:paraId="00000090">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Within the "Foundational Must-Haves" H2, when discussing the "Crystal-Clear Unique Value Proposition (UVP)," link to the more detailed UVP article.</w:t>
      </w:r>
    </w:p>
    <w:p w:rsidR="00000000" w:rsidDel="00000000" w:rsidP="00000000" w:rsidRDefault="00000000" w:rsidRPr="00000000" w14:paraId="00000091">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In "Strategy 3: Hyper-Targeted Manual Outreach," link to the ICP definition article to help readers understand </w:t>
      </w:r>
      <w:r w:rsidDel="00000000" w:rsidR="00000000" w:rsidRPr="00000000">
        <w:rPr>
          <w:rFonts w:ascii="Roboto" w:cs="Roboto" w:eastAsia="Roboto" w:hAnsi="Roboto"/>
          <w:i w:val="1"/>
          <w:rtl w:val="0"/>
        </w:rPr>
        <w:t xml:space="preserve">who</w:t>
      </w:r>
      <w:r w:rsidDel="00000000" w:rsidR="00000000" w:rsidRPr="00000000">
        <w:rPr>
          <w:rFonts w:ascii="Roboto" w:cs="Roboto" w:eastAsia="Roboto" w:hAnsi="Roboto"/>
          <w:rtl w:val="0"/>
        </w:rPr>
        <w:t xml:space="preserve"> to target.</w:t>
      </w:r>
    </w:p>
    <w:p w:rsidR="00000000" w:rsidDel="00000000" w:rsidP="00000000" w:rsidRDefault="00000000" w:rsidRPr="00000000" w14:paraId="00000092">
      <w:pPr>
        <w:numPr>
          <w:ilvl w:val="1"/>
          <w:numId w:val="2"/>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External Links:</w:t>
      </w:r>
    </w:p>
    <w:p w:rsidR="00000000" w:rsidDel="00000000" w:rsidP="00000000" w:rsidRDefault="00000000" w:rsidRPr="00000000" w14:paraId="00000093">
      <w:pPr>
        <w:numPr>
          <w:ilvl w:val="2"/>
          <w:numId w:val="2"/>
        </w:numPr>
        <w:ind w:left="2160" w:hanging="360"/>
        <w:rPr>
          <w:rFonts w:ascii="Roboto" w:cs="Roboto" w:eastAsia="Roboto" w:hAnsi="Roboto"/>
          <w:b w:val="1"/>
        </w:rPr>
      </w:pPr>
      <w:r w:rsidDel="00000000" w:rsidR="00000000" w:rsidRPr="00000000">
        <w:rPr>
          <w:rFonts w:ascii="Roboto" w:cs="Roboto" w:eastAsia="Roboto" w:hAnsi="Roboto"/>
          <w:b w:val="1"/>
          <w:rtl w:val="0"/>
        </w:rPr>
        <w:t xml:space="preserve">High-Authority, Non-Competing Sources:</w:t>
      </w:r>
    </w:p>
    <w:p w:rsidR="00000000" w:rsidDel="00000000" w:rsidP="00000000" w:rsidRDefault="00000000" w:rsidRPr="00000000" w14:paraId="00000094">
      <w:pPr>
        <w:numPr>
          <w:ilvl w:val="3"/>
          <w:numId w:val="2"/>
        </w:numPr>
        <w:ind w:left="2880" w:hanging="360"/>
        <w:rPr>
          <w:rFonts w:ascii="Roboto" w:cs="Roboto" w:eastAsia="Roboto" w:hAnsi="Roboto"/>
          <w:b w:val="1"/>
        </w:rPr>
      </w:pPr>
      <w:r w:rsidDel="00000000" w:rsidR="00000000" w:rsidRPr="00000000">
        <w:rPr>
          <w:rFonts w:ascii="Roboto" w:cs="Roboto" w:eastAsia="Roboto" w:hAnsi="Roboto"/>
          <w:rtl w:val="0"/>
        </w:rPr>
        <w:t xml:space="preserve">Recommend linking to 1 reputable source discussing the general challenges or success rates of early-stage startups (e.g., a well-known VC blog post, an SBA resource, or a relevant Harvard Business Review article if accessible, focusing on early wins).</w:t>
      </w:r>
    </w:p>
    <w:p w:rsidR="00000000" w:rsidDel="00000000" w:rsidP="00000000" w:rsidRDefault="00000000" w:rsidRPr="00000000" w14:paraId="00000095">
      <w:pPr>
        <w:numPr>
          <w:ilvl w:val="3"/>
          <w:numId w:val="2"/>
        </w:numPr>
        <w:spacing w:after="200" w:afterAutospacing="0" w:before="0" w:lineRule="auto"/>
        <w:ind w:left="2880" w:hanging="360"/>
        <w:rPr>
          <w:rFonts w:ascii="Roboto" w:cs="Roboto" w:eastAsia="Roboto" w:hAnsi="Roboto"/>
          <w:b w:val="1"/>
        </w:rPr>
      </w:pPr>
      <w:r w:rsidDel="00000000" w:rsidR="00000000" w:rsidRPr="00000000">
        <w:rPr>
          <w:rFonts w:ascii="Roboto" w:cs="Roboto" w:eastAsia="Roboto" w:hAnsi="Roboto"/>
          <w:rtl w:val="0"/>
        </w:rPr>
        <w:t xml:space="preserve">If mentioning a specific tool for ethical contact finding (Strategy 3), link to the tool's homepage or a reputable review of it.</w:t>
      </w:r>
    </w:p>
    <w:p w:rsidR="00000000" w:rsidDel="00000000" w:rsidP="00000000" w:rsidRDefault="00000000" w:rsidRPr="00000000" w14:paraId="00000096">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o80gvildtt9o" w:id="25"/>
      <w:bookmarkEnd w:id="25"/>
      <w:r w:rsidDel="00000000" w:rsidR="00000000" w:rsidRPr="00000000">
        <w:rPr>
          <w:rFonts w:ascii="Roboto SemiBold" w:cs="Roboto SemiBold" w:eastAsia="Roboto SemiBold" w:hAnsi="Roboto SemiBold"/>
          <w:color w:val="000000"/>
          <w:rtl w:val="0"/>
        </w:rPr>
        <w:t xml:space="preserve">CTA</w:t>
      </w:r>
      <w:r w:rsidDel="00000000" w:rsidR="00000000" w:rsidRPr="00000000">
        <w:rPr>
          <w:rtl w:val="0"/>
        </w:rPr>
      </w:r>
    </w:p>
    <w:p w:rsidR="00000000" w:rsidDel="00000000" w:rsidP="00000000" w:rsidRDefault="00000000" w:rsidRPr="00000000" w14:paraId="00000097">
      <w:pPr>
        <w:numPr>
          <w:ilvl w:val="1"/>
          <w:numId w:val="2"/>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Primary CTA Suggestions (Targeting founders in Awareness/Early Consideration)</w:t>
      </w:r>
    </w:p>
    <w:p w:rsidR="00000000" w:rsidDel="00000000" w:rsidP="00000000" w:rsidRDefault="00000000" w:rsidRPr="00000000" w14:paraId="00000098">
      <w:pPr>
        <w:numPr>
          <w:ilvl w:val="2"/>
          <w:numId w:val="2"/>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Download Our Free '10-Point Checklist for Early SaaS Customer Acquisition'.</w:t>
      </w:r>
    </w:p>
    <w:p w:rsidR="00000000" w:rsidDel="00000000" w:rsidP="00000000" w:rsidRDefault="00000000" w:rsidRPr="00000000" w14:paraId="00000099">
      <w:pPr>
        <w:numPr>
          <w:ilvl w:val="2"/>
          <w:numId w:val="2"/>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Book a Free 15-Minute 'SaaS Traction Teardown' Call with Innovate Digital Solutions to discuss your current challenges.</w:t>
      </w:r>
    </w:p>
    <w:p w:rsidR="00000000" w:rsidDel="00000000" w:rsidP="00000000" w:rsidRDefault="00000000" w:rsidRPr="00000000" w14:paraId="0000009A">
      <w:pPr>
        <w:numPr>
          <w:ilvl w:val="1"/>
          <w:numId w:val="2"/>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Types of CTAs to Consider</w:t>
      </w:r>
    </w:p>
    <w:p w:rsidR="00000000" w:rsidDel="00000000" w:rsidP="00000000" w:rsidRDefault="00000000" w:rsidRPr="00000000" w14:paraId="0000009B">
      <w:pPr>
        <w:numPr>
          <w:ilvl w:val="2"/>
          <w:numId w:val="2"/>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Lead Generation (High-Value, Low-Commitment Resources)</w:t>
      </w:r>
    </w:p>
    <w:p w:rsidR="00000000" w:rsidDel="00000000" w:rsidP="00000000" w:rsidRDefault="00000000" w:rsidRPr="00000000" w14:paraId="0000009C">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Get the Template: Crafting Your First SaaS Early Adopter Program Offer.</w:t>
      </w:r>
    </w:p>
    <w:p w:rsidR="00000000" w:rsidDel="00000000" w:rsidP="00000000" w:rsidRDefault="00000000" w:rsidRPr="00000000" w14:paraId="0000009D">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Download: 5 Essential Questions to Ask Your First 10 SaaS Customers.</w:t>
      </w:r>
    </w:p>
    <w:p w:rsidR="00000000" w:rsidDel="00000000" w:rsidP="00000000" w:rsidRDefault="00000000" w:rsidRPr="00000000" w14:paraId="0000009E">
      <w:pPr>
        <w:numPr>
          <w:ilvl w:val="2"/>
          <w:numId w:val="2"/>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Consultation/Contact (Problem/Solution Focused)</w:t>
      </w:r>
    </w:p>
    <w:p w:rsidR="00000000" w:rsidDel="00000000" w:rsidP="00000000" w:rsidRDefault="00000000" w:rsidRPr="00000000" w14:paraId="0000009F">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Struggling to find those first crucial users? Let's chat about a tailored strategy.</w:t>
      </w:r>
    </w:p>
    <w:p w:rsidR="00000000" w:rsidDel="00000000" w:rsidP="00000000" w:rsidRDefault="00000000" w:rsidRPr="00000000" w14:paraId="000000A0">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(For a SaaS client's article): See how [SaaS Product Name] helps startups like yours achieve [specific early benefit] – Start your free trial.</w:t>
      </w:r>
    </w:p>
    <w:p w:rsidR="00000000" w:rsidDel="00000000" w:rsidP="00000000" w:rsidRDefault="00000000" w:rsidRPr="00000000" w14:paraId="000000A1">
      <w:pPr>
        <w:numPr>
          <w:ilvl w:val="2"/>
          <w:numId w:val="2"/>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Engagement (Community Building &amp; Insight Gathering):</w:t>
      </w:r>
    </w:p>
    <w:p w:rsidR="00000000" w:rsidDel="00000000" w:rsidP="00000000" w:rsidRDefault="00000000" w:rsidRPr="00000000" w14:paraId="000000A2">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What's the #1 low-budget tactic that worked for your SaaS startup? Share in the comments!</w:t>
      </w:r>
    </w:p>
    <w:p w:rsidR="00000000" w:rsidDel="00000000" w:rsidP="00000000" w:rsidRDefault="00000000" w:rsidRPr="00000000" w14:paraId="000000A3">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Join our LinkedIn group for Early-Stage SaaS Founders for more growth discussions.</w:t>
      </w:r>
    </w:p>
    <w:p w:rsidR="00000000" w:rsidDel="00000000" w:rsidP="00000000" w:rsidRDefault="00000000" w:rsidRPr="00000000" w14:paraId="000000A4">
      <w:pPr>
        <w:numPr>
          <w:ilvl w:val="1"/>
          <w:numId w:val="2"/>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Placement of CTAs:</w:t>
      </w:r>
    </w:p>
    <w:p w:rsidR="00000000" w:rsidDel="00000000" w:rsidP="00000000" w:rsidRDefault="00000000" w:rsidRPr="00000000" w14:paraId="000000A5">
      <w:pPr>
        <w:numPr>
          <w:ilvl w:val="2"/>
          <w:numId w:val="2"/>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b w:val="1"/>
          <w:rtl w:val="0"/>
        </w:rPr>
        <w:t xml:space="preserve">End of Article</w:t>
      </w:r>
    </w:p>
    <w:p w:rsidR="00000000" w:rsidDel="00000000" w:rsidP="00000000" w:rsidRDefault="00000000" w:rsidRPr="00000000" w14:paraId="000000A6">
      <w:pPr>
        <w:numPr>
          <w:ilvl w:val="3"/>
          <w:numId w:val="2"/>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 Primary lead magnet download or the free consultation call.</w:t>
      </w:r>
    </w:p>
    <w:p w:rsidR="00000000" w:rsidDel="00000000" w:rsidP="00000000" w:rsidRDefault="00000000" w:rsidRPr="00000000" w14:paraId="000000A7">
      <w:pPr>
        <w:numPr>
          <w:ilvl w:val="2"/>
          <w:numId w:val="2"/>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b w:val="1"/>
          <w:rtl w:val="0"/>
        </w:rPr>
        <w:t xml:space="preserve">Mid-Post (Contextual)</w:t>
      </w:r>
    </w:p>
    <w:p w:rsidR="00000000" w:rsidDel="00000000" w:rsidP="00000000" w:rsidRDefault="00000000" w:rsidRPr="00000000" w14:paraId="000000A8">
      <w:pPr>
        <w:numPr>
          <w:ilvl w:val="3"/>
          <w:numId w:val="2"/>
        </w:numPr>
        <w:spacing w:after="200" w:afterAutospacing="0" w:before="0" w:lineRule="auto"/>
        <w:ind w:left="2880" w:hanging="360"/>
        <w:rPr>
          <w:rFonts w:ascii="Roboto" w:cs="Roboto" w:eastAsia="Roboto" w:hAnsi="Roboto"/>
        </w:rPr>
      </w:pPr>
      <w:r w:rsidDel="00000000" w:rsidR="00000000" w:rsidRPr="00000000">
        <w:rPr>
          <w:rFonts w:ascii="Roboto" w:cs="Roboto" w:eastAsia="Roboto" w:hAnsi="Roboto"/>
          <w:rtl w:val="0"/>
        </w:rPr>
        <w:t xml:space="preserve"> After "Strategy 2: Founder-Led Content &amp; Niche Community Engagement," throw in a CTA like: "Need ideas for your first problem-aware content pieces? Grab our content idea spark sheet."</w:t>
      </w:r>
      <w:r w:rsidDel="00000000" w:rsidR="00000000" w:rsidRPr="00000000">
        <w:rPr>
          <w:rtl w:val="0"/>
        </w:rPr>
      </w:r>
    </w:p>
    <w:p w:rsidR="00000000" w:rsidDel="00000000" w:rsidP="00000000" w:rsidRDefault="00000000" w:rsidRPr="00000000" w14:paraId="000000A9">
      <w:pPr>
        <w:pStyle w:val="Heading3"/>
        <w:numPr>
          <w:ilvl w:val="0"/>
          <w:numId w:val="2"/>
        </w:numPr>
        <w:spacing w:after="0" w:afterAutospacing="0" w:before="200" w:beforeAutospacing="0"/>
        <w:ind w:left="720" w:hanging="360"/>
        <w:rPr>
          <w:rFonts w:ascii="Roboto" w:cs="Roboto" w:eastAsia="Roboto" w:hAnsi="Roboto"/>
          <w:b w:val="1"/>
          <w:color w:val="000000"/>
        </w:rPr>
      </w:pPr>
      <w:bookmarkStart w:colFirst="0" w:colLast="0" w:name="_a463wq24893i" w:id="26"/>
      <w:bookmarkEnd w:id="26"/>
      <w:r w:rsidDel="00000000" w:rsidR="00000000" w:rsidRPr="00000000">
        <w:rPr>
          <w:rFonts w:ascii="Roboto SemiBold" w:cs="Roboto SemiBold" w:eastAsia="Roboto SemiBold" w:hAnsi="Roboto SemiBold"/>
          <w:color w:val="000000"/>
          <w:rtl w:val="0"/>
        </w:rPr>
        <w:t xml:space="preserve">Example AI Prompts</w:t>
      </w:r>
      <w:r w:rsidDel="00000000" w:rsidR="00000000" w:rsidRPr="00000000">
        <w:rPr>
          <w:rtl w:val="0"/>
        </w:rPr>
      </w:r>
    </w:p>
    <w:p w:rsidR="00000000" w:rsidDel="00000000" w:rsidP="00000000" w:rsidRDefault="00000000" w:rsidRPr="00000000" w14:paraId="000000AA">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Generate a detailed outline for a blog post titled 'From Zero to 10: Low-Budget Strategies to Win Your First B2B SaaS Customers in 2025.' The target audience is early-stage B2B SaaS founders. Focus on actionable, budget-friendly tactics. Include sections on leveraging personal networks, founder-led content in niche communities, hyper-targeted manual outreach, creating compelling early adopter deals, and basic co-marketing.</w:t>
      </w:r>
    </w:p>
    <w:p w:rsidR="00000000" w:rsidDel="00000000" w:rsidP="00000000" w:rsidRDefault="00000000" w:rsidRPr="00000000" w14:paraId="000000AB">
      <w:pPr>
        <w:numPr>
          <w:ilvl w:val="1"/>
          <w:numId w:val="2"/>
        </w:numPr>
        <w:spacing w:after="200" w:lineRule="auto"/>
        <w:ind w:left="1440" w:hanging="360"/>
        <w:rPr>
          <w:rFonts w:ascii="Roboto" w:cs="Roboto" w:eastAsia="Roboto" w:hAnsi="Roboto"/>
        </w:rPr>
      </w:pPr>
      <w:r w:rsidDel="00000000" w:rsidR="00000000" w:rsidRPr="00000000">
        <w:rPr>
          <w:rFonts w:ascii="Roboto" w:cs="Roboto" w:eastAsia="Roboto" w:hAnsi="Roboto"/>
          <w:rtl w:val="0"/>
        </w:rPr>
        <w:t xml:space="preserve">For an article on acquiring the first 10 SaaS customers, draft three actionable tips for leveraging niche online communities. Emphasize authentic engagement over self-promotion, targeting early-stage B2B SaaS founders.</w:t>
      </w:r>
    </w:p>
    <w:p w:rsidR="00000000" w:rsidDel="00000000" w:rsidP="00000000" w:rsidRDefault="00000000" w:rsidRPr="00000000" w14:paraId="000000AC">
      <w:pPr>
        <w:pStyle w:val="Heading2"/>
        <w:ind w:left="720" w:firstLine="0"/>
        <w:rPr>
          <w:rFonts w:ascii="Roboto" w:cs="Roboto" w:eastAsia="Roboto" w:hAnsi="Roboto"/>
          <w:b w:val="1"/>
        </w:rPr>
      </w:pPr>
      <w:bookmarkStart w:colFirst="0" w:colLast="0" w:name="_9eb3eo52ucza" w:id="27"/>
      <w:bookmarkEnd w:id="27"/>
      <w:r w:rsidDel="00000000" w:rsidR="00000000" w:rsidRPr="00000000">
        <w:rPr>
          <w:rFonts w:ascii="Roboto" w:cs="Roboto" w:eastAsia="Roboto" w:hAnsi="Roboto"/>
          <w:b w:val="1"/>
          <w:rtl w:val="0"/>
        </w:rPr>
        <w:t xml:space="preserve">Brief 2: Fueling SaaS Growth</w:t>
      </w:r>
    </w:p>
    <w:p w:rsidR="00000000" w:rsidDel="00000000" w:rsidP="00000000" w:rsidRDefault="00000000" w:rsidRPr="00000000" w14:paraId="000000AD">
      <w:pPr>
        <w:pStyle w:val="Heading3"/>
        <w:numPr>
          <w:ilvl w:val="0"/>
          <w:numId w:val="9"/>
        </w:numPr>
        <w:spacing w:after="0" w:afterAutospacing="0"/>
        <w:ind w:left="720" w:hanging="360"/>
        <w:rPr>
          <w:rFonts w:ascii="Roboto" w:cs="Roboto" w:eastAsia="Roboto" w:hAnsi="Roboto"/>
          <w:b w:val="1"/>
          <w:color w:val="000000"/>
        </w:rPr>
      </w:pPr>
      <w:bookmarkStart w:colFirst="0" w:colLast="0" w:name="_j2n90yoiyea9" w:id="28"/>
      <w:bookmarkEnd w:id="28"/>
      <w:r w:rsidDel="00000000" w:rsidR="00000000" w:rsidRPr="00000000">
        <w:rPr>
          <w:rFonts w:ascii="Roboto SemiBold" w:cs="Roboto SemiBold" w:eastAsia="Roboto SemiBold" w:hAnsi="Roboto SemiBold"/>
          <w:color w:val="000000"/>
          <w:rtl w:val="0"/>
        </w:rPr>
        <w:t xml:space="preserve">Target Audience </w:t>
      </w:r>
      <w:r w:rsidDel="00000000" w:rsidR="00000000" w:rsidRPr="00000000">
        <w:rPr>
          <w:rtl w:val="0"/>
        </w:rPr>
      </w:r>
    </w:p>
    <w:p w:rsidR="00000000" w:rsidDel="00000000" w:rsidP="00000000" w:rsidRDefault="00000000" w:rsidRPr="00000000" w14:paraId="000000AE">
      <w:pPr>
        <w:numPr>
          <w:ilvl w:val="1"/>
          <w:numId w:val="9"/>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Early-stage to early-growth B2B SaaS founders &amp; marketers who have some initial traction and are looking to understand how to prepare for AI-driven search. </w:t>
      </w:r>
    </w:p>
    <w:p w:rsidR="00000000" w:rsidDel="00000000" w:rsidP="00000000" w:rsidRDefault="00000000" w:rsidRPr="00000000" w14:paraId="000000AF">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aesuovcmn6es" w:id="29"/>
      <w:bookmarkEnd w:id="29"/>
      <w:r w:rsidDel="00000000" w:rsidR="00000000" w:rsidRPr="00000000">
        <w:rPr>
          <w:rFonts w:ascii="Roboto SemiBold" w:cs="Roboto SemiBold" w:eastAsia="Roboto SemiBold" w:hAnsi="Roboto SemiBold"/>
          <w:color w:val="000000"/>
          <w:rtl w:val="0"/>
        </w:rPr>
        <w:t xml:space="preserve">Goal of this Content Piece </w:t>
      </w:r>
      <w:r w:rsidDel="00000000" w:rsidR="00000000" w:rsidRPr="00000000">
        <w:rPr>
          <w:rtl w:val="0"/>
        </w:rPr>
      </w:r>
    </w:p>
    <w:p w:rsidR="00000000" w:rsidDel="00000000" w:rsidP="00000000" w:rsidRDefault="00000000" w:rsidRPr="00000000" w14:paraId="000000B0">
      <w:pPr>
        <w:numPr>
          <w:ilvl w:val="1"/>
          <w:numId w:val="9"/>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To demystify LLMO and provide clear, actionable first steps for B2B SaaS companies to make their content more discoverable and effective in an AI-driven search landscape.</w:t>
      </w:r>
    </w:p>
    <w:p w:rsidR="00000000" w:rsidDel="00000000" w:rsidP="00000000" w:rsidRDefault="00000000" w:rsidRPr="00000000" w14:paraId="000000B1">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nwavv1co1tvd" w:id="30"/>
      <w:bookmarkEnd w:id="30"/>
      <w:r w:rsidDel="00000000" w:rsidR="00000000" w:rsidRPr="00000000">
        <w:rPr>
          <w:rFonts w:ascii="Roboto SemiBold" w:cs="Roboto SemiBold" w:eastAsia="Roboto SemiBold" w:hAnsi="Roboto SemiBold"/>
          <w:color w:val="000000"/>
          <w:rtl w:val="0"/>
        </w:rPr>
        <w:t xml:space="preserve">Topic/Question</w:t>
      </w:r>
      <w:r w:rsidDel="00000000" w:rsidR="00000000" w:rsidRPr="00000000">
        <w:rPr>
          <w:rtl w:val="0"/>
        </w:rPr>
      </w:r>
    </w:p>
    <w:p w:rsidR="00000000" w:rsidDel="00000000" w:rsidP="00000000" w:rsidRDefault="00000000" w:rsidRPr="00000000" w14:paraId="000000B2">
      <w:pPr>
        <w:numPr>
          <w:ilvl w:val="1"/>
          <w:numId w:val="9"/>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What is LLMO (Large Language Model Optimization) and what are 3 initial steps my B2B SaaS can take now to prepare its website content for AI-driven search?</w:t>
      </w:r>
      <w:r w:rsidDel="00000000" w:rsidR="00000000" w:rsidRPr="00000000">
        <w:rPr>
          <w:rtl w:val="0"/>
        </w:rPr>
      </w:r>
    </w:p>
    <w:p w:rsidR="00000000" w:rsidDel="00000000" w:rsidP="00000000" w:rsidRDefault="00000000" w:rsidRPr="00000000" w14:paraId="000000B3">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x0xa4ylhpuln" w:id="31"/>
      <w:bookmarkEnd w:id="31"/>
      <w:r w:rsidDel="00000000" w:rsidR="00000000" w:rsidRPr="00000000">
        <w:rPr>
          <w:rFonts w:ascii="Roboto SemiBold" w:cs="Roboto SemiBold" w:eastAsia="Roboto SemiBold" w:hAnsi="Roboto SemiBold"/>
          <w:color w:val="000000"/>
          <w:rtl w:val="0"/>
        </w:rPr>
        <w:t xml:space="preserve">Keywords/Conversational Queries</w:t>
      </w:r>
      <w:r w:rsidDel="00000000" w:rsidR="00000000" w:rsidRPr="00000000">
        <w:rPr>
          <w:rtl w:val="0"/>
        </w:rPr>
      </w:r>
    </w:p>
    <w:p w:rsidR="00000000" w:rsidDel="00000000" w:rsidP="00000000" w:rsidRDefault="00000000" w:rsidRPr="00000000" w14:paraId="000000B4">
      <w:pPr>
        <w:numPr>
          <w:ilvl w:val="1"/>
          <w:numId w:val="9"/>
        </w:numPr>
        <w:ind w:left="1440" w:hanging="360"/>
        <w:rPr>
          <w:rFonts w:ascii="Roboto" w:cs="Roboto" w:eastAsia="Roboto" w:hAnsi="Roboto"/>
        </w:rPr>
      </w:pPr>
      <w:r w:rsidDel="00000000" w:rsidR="00000000" w:rsidRPr="00000000">
        <w:rPr>
          <w:rFonts w:ascii="Roboto" w:cs="Roboto" w:eastAsia="Roboto" w:hAnsi="Roboto"/>
          <w:b w:val="1"/>
          <w:rtl w:val="0"/>
        </w:rPr>
        <w:t xml:space="preserve">Primary</w:t>
      </w:r>
    </w:p>
    <w:p w:rsidR="00000000" w:rsidDel="00000000" w:rsidP="00000000" w:rsidRDefault="00000000" w:rsidRPr="00000000" w14:paraId="000000B5">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What is LLMO</w:t>
      </w:r>
    </w:p>
    <w:p w:rsidR="00000000" w:rsidDel="00000000" w:rsidP="00000000" w:rsidRDefault="00000000" w:rsidRPr="00000000" w14:paraId="000000B6">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Large Language Model Optimization </w:t>
      </w:r>
    </w:p>
    <w:p w:rsidR="00000000" w:rsidDel="00000000" w:rsidP="00000000" w:rsidRDefault="00000000" w:rsidRPr="00000000" w14:paraId="000000B7">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Prepare website for AI search </w:t>
      </w:r>
    </w:p>
    <w:p w:rsidR="00000000" w:rsidDel="00000000" w:rsidP="00000000" w:rsidRDefault="00000000" w:rsidRPr="00000000" w14:paraId="000000B8">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LLMO for B2B SaaS </w:t>
      </w:r>
    </w:p>
    <w:p w:rsidR="00000000" w:rsidDel="00000000" w:rsidP="00000000" w:rsidRDefault="00000000" w:rsidRPr="00000000" w14:paraId="000000B9">
      <w:pPr>
        <w:numPr>
          <w:ilvl w:val="1"/>
          <w:numId w:val="9"/>
        </w:numPr>
        <w:ind w:left="1440" w:hanging="360"/>
        <w:rPr>
          <w:rFonts w:ascii="Roboto" w:cs="Roboto" w:eastAsia="Roboto" w:hAnsi="Roboto"/>
        </w:rPr>
      </w:pPr>
      <w:r w:rsidDel="00000000" w:rsidR="00000000" w:rsidRPr="00000000">
        <w:rPr>
          <w:rFonts w:ascii="Roboto" w:cs="Roboto" w:eastAsia="Roboto" w:hAnsi="Roboto"/>
          <w:b w:val="1"/>
          <w:rtl w:val="0"/>
        </w:rPr>
        <w:t xml:space="preserve">Secondary</w:t>
      </w:r>
      <w:r w:rsidDel="00000000" w:rsidR="00000000" w:rsidRPr="00000000">
        <w:rPr>
          <w:rtl w:val="0"/>
        </w:rPr>
      </w:r>
    </w:p>
    <w:p w:rsidR="00000000" w:rsidDel="00000000" w:rsidP="00000000" w:rsidRDefault="00000000" w:rsidRPr="00000000" w14:paraId="000000BA">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AI-driven search optimization </w:t>
      </w:r>
    </w:p>
    <w:p w:rsidR="00000000" w:rsidDel="00000000" w:rsidP="00000000" w:rsidRDefault="00000000" w:rsidRPr="00000000" w14:paraId="000000BB">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SaaS content for LLMs</w:t>
      </w:r>
    </w:p>
    <w:p w:rsidR="00000000" w:rsidDel="00000000" w:rsidP="00000000" w:rsidRDefault="00000000" w:rsidRPr="00000000" w14:paraId="000000BC">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AEO for SaaS </w:t>
      </w:r>
    </w:p>
    <w:p w:rsidR="00000000" w:rsidDel="00000000" w:rsidP="00000000" w:rsidRDefault="00000000" w:rsidRPr="00000000" w14:paraId="000000BD">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Future of SEO for SaaS 2025</w:t>
      </w:r>
    </w:p>
    <w:p w:rsidR="00000000" w:rsidDel="00000000" w:rsidP="00000000" w:rsidRDefault="00000000" w:rsidRPr="00000000" w14:paraId="000000BE">
      <w:pPr>
        <w:numPr>
          <w:ilvl w:val="1"/>
          <w:numId w:val="9"/>
        </w:numPr>
        <w:ind w:left="1440" w:hanging="360"/>
        <w:rPr>
          <w:rFonts w:ascii="Roboto" w:cs="Roboto" w:eastAsia="Roboto" w:hAnsi="Roboto"/>
        </w:rPr>
      </w:pPr>
      <w:r w:rsidDel="00000000" w:rsidR="00000000" w:rsidRPr="00000000">
        <w:rPr>
          <w:rFonts w:ascii="Roboto" w:cs="Roboto" w:eastAsia="Roboto" w:hAnsi="Roboto"/>
          <w:b w:val="1"/>
          <w:rtl w:val="0"/>
        </w:rPr>
        <w:t xml:space="preserve">Conversational/LLMO-focused</w:t>
      </w:r>
      <w:r w:rsidDel="00000000" w:rsidR="00000000" w:rsidRPr="00000000">
        <w:rPr>
          <w:rtl w:val="0"/>
        </w:rPr>
      </w:r>
    </w:p>
    <w:p w:rsidR="00000000" w:rsidDel="00000000" w:rsidP="00000000" w:rsidRDefault="00000000" w:rsidRPr="00000000" w14:paraId="000000BF">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Can you explain LLMO in simple terms for my SaaS business? </w:t>
      </w:r>
    </w:p>
    <w:p w:rsidR="00000000" w:rsidDel="00000000" w:rsidP="00000000" w:rsidRDefault="00000000" w:rsidRPr="00000000" w14:paraId="000000C0">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How do I get my SaaS website ready for AI search engines? </w:t>
      </w:r>
    </w:p>
    <w:p w:rsidR="00000000" w:rsidDel="00000000" w:rsidP="00000000" w:rsidRDefault="00000000" w:rsidRPr="00000000" w14:paraId="000000C1">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What are the first things I should do for LLMO? </w:t>
      </w:r>
    </w:p>
    <w:p w:rsidR="00000000" w:rsidDel="00000000" w:rsidP="00000000" w:rsidRDefault="00000000" w:rsidRPr="00000000" w14:paraId="000000C2">
      <w:pPr>
        <w:numPr>
          <w:ilvl w:val="2"/>
          <w:numId w:val="9"/>
        </w:numPr>
        <w:spacing w:after="200" w:afterAutospacing="0" w:before="0" w:lineRule="auto"/>
        <w:ind w:left="2160" w:hanging="360"/>
        <w:rPr>
          <w:rFonts w:ascii="Roboto" w:cs="Roboto" w:eastAsia="Roboto" w:hAnsi="Roboto"/>
        </w:rPr>
      </w:pPr>
      <w:r w:rsidDel="00000000" w:rsidR="00000000" w:rsidRPr="00000000">
        <w:rPr>
          <w:rFonts w:ascii="Roboto" w:cs="Roboto" w:eastAsia="Roboto" w:hAnsi="Roboto"/>
          <w:rtl w:val="0"/>
        </w:rPr>
        <w:t xml:space="preserve">3 steps to optimize SaaS content for LLMs</w:t>
      </w:r>
      <w:r w:rsidDel="00000000" w:rsidR="00000000" w:rsidRPr="00000000">
        <w:rPr>
          <w:rtl w:val="0"/>
        </w:rPr>
      </w:r>
    </w:p>
    <w:p w:rsidR="00000000" w:rsidDel="00000000" w:rsidP="00000000" w:rsidRDefault="00000000" w:rsidRPr="00000000" w14:paraId="000000C3">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1nsfmiw216u" w:id="32"/>
      <w:bookmarkEnd w:id="32"/>
      <w:r w:rsidDel="00000000" w:rsidR="00000000" w:rsidRPr="00000000">
        <w:rPr>
          <w:rFonts w:ascii="Roboto SemiBold" w:cs="Roboto SemiBold" w:eastAsia="Roboto SemiBold" w:hAnsi="Roboto SemiBold"/>
          <w:color w:val="000000"/>
          <w:rtl w:val="0"/>
        </w:rPr>
        <w:t xml:space="preserve">Suggested H Structure</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H1: LLMO Unlocked: 3 First Steps to Prepare Your B2B SaaS Content for AI-Driven Search in 2025</w:t>
      </w:r>
    </w:p>
    <w:p w:rsidR="00000000" w:rsidDel="00000000" w:rsidP="00000000" w:rsidRDefault="00000000" w:rsidRPr="00000000" w14:paraId="000000C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Brief opening: Acknowledge the rise of AI in search. State the article's goal: demystify LLMO and provide 3 actionable starting points for B2B SaaS.</w:t>
      </w:r>
    </w:p>
    <w:p w:rsidR="00000000" w:rsidDel="00000000" w:rsidP="00000000" w:rsidRDefault="00000000" w:rsidRPr="00000000" w14:paraId="000000C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What is LLMO (Large Language Model Optimization) Anyway? A Simple Guide for SaaS Leaders</w:t>
      </w:r>
    </w:p>
    <w:p w:rsidR="00000000" w:rsidDel="00000000" w:rsidP="00000000" w:rsidRDefault="00000000" w:rsidRPr="00000000" w14:paraId="000000C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Defining LLMO: Beyond Traditional SEO</w:t>
      </w:r>
    </w:p>
    <w:p w:rsidR="00000000" w:rsidDel="00000000" w:rsidP="00000000" w:rsidRDefault="00000000" w:rsidRPr="00000000" w14:paraId="000000C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Why LLMO Matters for Your B2B SaaS Visibility in 2025</w:t>
      </w:r>
    </w:p>
    <w:p w:rsidR="00000000" w:rsidDel="00000000" w:rsidP="00000000" w:rsidRDefault="00000000" w:rsidRPr="00000000" w14:paraId="000000C9">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(Explain how users find information is changing – AI Overviews, chatbots as search, etc.)</w:t>
      </w:r>
    </w:p>
    <w:p w:rsidR="00000000" w:rsidDel="00000000" w:rsidP="00000000" w:rsidRDefault="00000000" w:rsidRPr="00000000" w14:paraId="000000C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LLMO vs. AEO (Answer Engine Optimization): What's the Connection?</w:t>
      </w:r>
    </w:p>
    <w:p w:rsidR="00000000" w:rsidDel="00000000" w:rsidP="00000000" w:rsidRDefault="00000000" w:rsidRPr="00000000" w14:paraId="000000C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(Briefly clarify they are closely related, AEO being a key outcome of good LLMO).</w:t>
      </w:r>
    </w:p>
    <w:p w:rsidR="00000000" w:rsidDel="00000000" w:rsidP="00000000" w:rsidRDefault="00000000" w:rsidRPr="00000000" w14:paraId="000000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3 Initial Steps Your B2B SaaS Can Take NOW to Prepare for LLMO</w:t>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(For each step, use an H3 and provide a clear explanation, why it's important for LLMO, and actionable advice for SaaS companies.)</w:t>
      </w:r>
    </w:p>
    <w:p w:rsidR="00000000" w:rsidDel="00000000" w:rsidP="00000000" w:rsidRDefault="00000000" w:rsidRPr="00000000" w14:paraId="000000C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Step 1: Conduct an E-E-A-T Audit &amp; Enhancement Sprint for Core Content</w:t>
      </w:r>
    </w:p>
    <w:p w:rsidR="00000000" w:rsidDel="00000000" w:rsidP="00000000" w:rsidRDefault="00000000" w:rsidRPr="00000000" w14:paraId="000000CF">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Why E-E-A-T is critical for LLM trust and AEO.</w:t>
      </w:r>
    </w:p>
    <w:p w:rsidR="00000000" w:rsidDel="00000000" w:rsidP="00000000" w:rsidRDefault="00000000" w:rsidRPr="00000000" w14:paraId="000000D0">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Actionable: How to review key service/solution pages and blog posts for Experience, Expertise, Authoritativeness, and Trustworthiness.</w:t>
      </w:r>
    </w:p>
    <w:p w:rsidR="00000000" w:rsidDel="00000000" w:rsidP="00000000" w:rsidRDefault="00000000" w:rsidRPr="00000000" w14:paraId="000000D1">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SaaS-specific examples (e.g., showcasing case studies for Experience, author bios for Expertise).</w:t>
      </w:r>
    </w:p>
    <w:p w:rsidR="00000000" w:rsidDel="00000000" w:rsidP="00000000" w:rsidRDefault="00000000" w:rsidRPr="00000000" w14:paraId="000000D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Step 2: Structure Key Content for Clarity &amp; Direct Answers (AEO Focus)</w:t>
      </w:r>
    </w:p>
    <w:p w:rsidR="00000000" w:rsidDel="00000000" w:rsidP="00000000" w:rsidRDefault="00000000" w:rsidRPr="00000000" w14:paraId="000000D3">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Why LLMs favor well-structured, easily digestible content.</w:t>
      </w:r>
    </w:p>
    <w:p w:rsidR="00000000" w:rsidDel="00000000" w:rsidP="00000000" w:rsidRDefault="00000000" w:rsidRPr="00000000" w14:paraId="000000D4">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Actionable:</w:t>
      </w:r>
    </w:p>
    <w:p w:rsidR="00000000" w:rsidDel="00000000" w:rsidP="00000000" w:rsidRDefault="00000000" w:rsidRPr="00000000" w14:paraId="000000D5">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Roboto" w:cs="Roboto" w:eastAsia="Roboto" w:hAnsi="Roboto"/>
        </w:rPr>
      </w:pPr>
      <w:r w:rsidDel="00000000" w:rsidR="00000000" w:rsidRPr="00000000">
        <w:rPr>
          <w:rFonts w:ascii="Roboto" w:cs="Roboto" w:eastAsia="Roboto" w:hAnsi="Roboto"/>
          <w:rtl w:val="0"/>
        </w:rPr>
        <w:t xml:space="preserve">Reviewing H1-H3 heading hierarchies on top pages.</w:t>
      </w:r>
    </w:p>
    <w:p w:rsidR="00000000" w:rsidDel="00000000" w:rsidP="00000000" w:rsidRDefault="00000000" w:rsidRPr="00000000" w14:paraId="000000D6">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Roboto" w:cs="Roboto" w:eastAsia="Roboto" w:hAnsi="Roboto"/>
        </w:rPr>
      </w:pPr>
      <w:r w:rsidDel="00000000" w:rsidR="00000000" w:rsidRPr="00000000">
        <w:rPr>
          <w:rFonts w:ascii="Roboto" w:cs="Roboto" w:eastAsia="Roboto" w:hAnsi="Roboto"/>
          <w:rtl w:val="0"/>
        </w:rPr>
        <w:t xml:space="preserve">Incorporating FAQ sections answering common prospect questions directly.</w:t>
      </w:r>
    </w:p>
    <w:p w:rsidR="00000000" w:rsidDel="00000000" w:rsidP="00000000" w:rsidRDefault="00000000" w:rsidRPr="00000000" w14:paraId="000000D7">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Roboto" w:cs="Roboto" w:eastAsia="Roboto" w:hAnsi="Roboto"/>
        </w:rPr>
      </w:pPr>
      <w:r w:rsidDel="00000000" w:rsidR="00000000" w:rsidRPr="00000000">
        <w:rPr>
          <w:rFonts w:ascii="Roboto" w:cs="Roboto" w:eastAsia="Roboto" w:hAnsi="Roboto"/>
          <w:rtl w:val="0"/>
        </w:rPr>
        <w:t xml:space="preserve">Using bullet points, lists, and concise language for key explanations.</w:t>
      </w:r>
    </w:p>
    <w:p w:rsidR="00000000" w:rsidDel="00000000" w:rsidP="00000000" w:rsidRDefault="00000000" w:rsidRPr="00000000" w14:paraId="000000D8">
      <w:pPr>
        <w:keepNext w:val="0"/>
        <w:keepLines w:val="0"/>
        <w:pageBreakBefore w:val="0"/>
        <w:widowControl w:val="1"/>
        <w:numPr>
          <w:ilvl w:val="4"/>
          <w:numId w:val="2"/>
        </w:numPr>
        <w:pBdr>
          <w:top w:space="0" w:sz="0" w:val="nil"/>
          <w:left w:space="0" w:sz="0" w:val="nil"/>
          <w:bottom w:space="0" w:sz="0" w:val="nil"/>
          <w:right w:space="0" w:sz="0" w:val="nil"/>
          <w:between w:space="0" w:sz="0" w:val="nil"/>
        </w:pBdr>
        <w:shd w:fill="auto" w:val="clear"/>
        <w:spacing w:after="0" w:before="0" w:line="276" w:lineRule="auto"/>
        <w:ind w:left="3600" w:right="0" w:hanging="360"/>
        <w:jc w:val="left"/>
        <w:rPr>
          <w:rFonts w:ascii="Roboto" w:cs="Roboto" w:eastAsia="Roboto" w:hAnsi="Roboto"/>
        </w:rPr>
      </w:pPr>
      <w:r w:rsidDel="00000000" w:rsidR="00000000" w:rsidRPr="00000000">
        <w:rPr>
          <w:rFonts w:ascii="Roboto" w:cs="Roboto" w:eastAsia="Roboto" w:hAnsi="Roboto"/>
          <w:rtl w:val="0"/>
        </w:rPr>
        <w:t xml:space="preserve">LLMO Note: Example: "For your 'Pricing Page FAQ', ensure answers are direct and easily extractable."</w:t>
      </w:r>
    </w:p>
    <w:p w:rsidR="00000000" w:rsidDel="00000000" w:rsidP="00000000" w:rsidRDefault="00000000" w:rsidRPr="00000000" w14:paraId="000000D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H3: Step 3: Implement Foundational Schema Markup for Key Pages</w:t>
      </w:r>
    </w:p>
    <w:p w:rsidR="00000000" w:rsidDel="00000000" w:rsidP="00000000" w:rsidRDefault="00000000" w:rsidRPr="00000000" w14:paraId="000000DA">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What schema markup is and why it helps AI understand content.</w:t>
      </w:r>
    </w:p>
    <w:p w:rsidR="00000000" w:rsidDel="00000000" w:rsidP="00000000" w:rsidRDefault="00000000" w:rsidRPr="00000000" w14:paraId="000000DB">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Actionable: Identifying and implementing 2-3 essential schema types for a SaaS website (e.g., </w:t>
      </w:r>
      <w:r w:rsidDel="00000000" w:rsidR="00000000" w:rsidRPr="00000000">
        <w:rPr>
          <w:rFonts w:ascii="Roboto" w:cs="Roboto" w:eastAsia="Roboto" w:hAnsi="Roboto"/>
          <w:rtl w:val="0"/>
        </w:rPr>
        <w:t xml:space="preserve">SoftwareApplication</w:t>
      </w:r>
      <w:r w:rsidDel="00000000" w:rsidR="00000000" w:rsidRPr="00000000">
        <w:rPr>
          <w:rFonts w:ascii="Roboto" w:cs="Roboto" w:eastAsia="Roboto" w:hAnsi="Roboto"/>
          <w:rtl w:val="0"/>
        </w:rPr>
        <w:t xml:space="preserve"> or </w:t>
      </w:r>
      <w:r w:rsidDel="00000000" w:rsidR="00000000" w:rsidRPr="00000000">
        <w:rPr>
          <w:rFonts w:ascii="Roboto" w:cs="Roboto" w:eastAsia="Roboto" w:hAnsi="Roboto"/>
          <w:rtl w:val="0"/>
        </w:rPr>
        <w:t xml:space="preserve">Service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Organization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FAQPage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Article</w:t>
      </w:r>
      <w:r w:rsidDel="00000000" w:rsidR="00000000" w:rsidRPr="00000000">
        <w:rPr>
          <w:rFonts w:ascii="Roboto" w:cs="Roboto" w:eastAsia="Roboto" w:hAnsi="Roboto"/>
          <w:rtl w:val="0"/>
        </w:rPr>
        <w:t xml:space="preserve"> for blog posts).</w:t>
      </w:r>
    </w:p>
    <w:p w:rsidR="00000000" w:rsidDel="00000000" w:rsidP="00000000" w:rsidRDefault="00000000" w:rsidRPr="00000000" w14:paraId="000000DC">
      <w:pPr>
        <w:keepNext w:val="0"/>
        <w:keepLines w:val="0"/>
        <w:pageBreakBefore w:val="0"/>
        <w:widowControl w:val="1"/>
        <w:numPr>
          <w:ilvl w:val="3"/>
          <w:numId w:val="2"/>
        </w:numPr>
        <w:pBdr>
          <w:top w:space="0" w:sz="0" w:val="nil"/>
          <w:left w:space="0" w:sz="0" w:val="nil"/>
          <w:bottom w:space="0" w:sz="0" w:val="nil"/>
          <w:right w:space="0" w:sz="0" w:val="nil"/>
          <w:between w:space="0" w:sz="0" w:val="nil"/>
        </w:pBdr>
        <w:shd w:fill="auto" w:val="clear"/>
        <w:spacing w:after="200" w:before="0" w:line="276" w:lineRule="auto"/>
        <w:ind w:left="2880" w:right="0" w:hanging="360"/>
        <w:jc w:val="left"/>
        <w:rPr>
          <w:rFonts w:ascii="Roboto" w:cs="Roboto" w:eastAsia="Roboto" w:hAnsi="Roboto"/>
        </w:rPr>
      </w:pPr>
      <w:r w:rsidDel="00000000" w:rsidR="00000000" w:rsidRPr="00000000">
        <w:rPr>
          <w:rFonts w:ascii="Roboto" w:cs="Roboto" w:eastAsia="Roboto" w:hAnsi="Roboto"/>
          <w:rtl w:val="0"/>
        </w:rPr>
        <w:t xml:space="preserve">Mentioning tools or plugins for easier implementation.</w:t>
      </w:r>
    </w:p>
    <w:p w:rsidR="00000000" w:rsidDel="00000000" w:rsidP="00000000" w:rsidRDefault="00000000" w:rsidRPr="00000000" w14:paraId="000000D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LLMO is a Journey, Not a Destination: Thinking Long-Term</w:t>
      </w:r>
    </w:p>
    <w:p w:rsidR="00000000" w:rsidDel="00000000" w:rsidP="00000000" w:rsidRDefault="00000000" w:rsidRPr="00000000" w14:paraId="000000D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Briefly discuss that this is an evolving field.</w:t>
      </w:r>
    </w:p>
    <w:p w:rsidR="00000000" w:rsidDel="00000000" w:rsidP="00000000" w:rsidRDefault="00000000" w:rsidRPr="00000000" w14:paraId="000000D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Emphasize continuous learning and adaptation.</w:t>
      </w:r>
    </w:p>
    <w:p w:rsidR="00000000" w:rsidDel="00000000" w:rsidP="00000000" w:rsidRDefault="00000000" w:rsidRPr="00000000" w14:paraId="000000E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Roboto" w:cs="Roboto" w:eastAsia="Roboto" w:hAnsi="Roboto"/>
          <w:b w:val="1"/>
        </w:rPr>
      </w:pPr>
      <w:r w:rsidDel="00000000" w:rsidR="00000000" w:rsidRPr="00000000">
        <w:rPr>
          <w:rFonts w:ascii="Roboto" w:cs="Roboto" w:eastAsia="Roboto" w:hAnsi="Roboto"/>
          <w:b w:val="1"/>
          <w:rtl w:val="0"/>
        </w:rPr>
        <w:t xml:space="preserve">H2: FAQ: Understanding LLMO for Your B2B SaaS</w:t>
      </w:r>
    </w:p>
    <w:p w:rsidR="00000000" w:rsidDel="00000000" w:rsidP="00000000" w:rsidRDefault="00000000" w:rsidRPr="00000000" w14:paraId="000000E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afterAutospacing="0" w:before="0" w:line="276" w:lineRule="auto"/>
        <w:ind w:left="2160" w:right="0" w:hanging="360"/>
        <w:jc w:val="left"/>
        <w:rPr>
          <w:rFonts w:ascii="Roboto" w:cs="Roboto" w:eastAsia="Roboto" w:hAnsi="Roboto"/>
        </w:rPr>
      </w:pPr>
      <w:r w:rsidDel="00000000" w:rsidR="00000000" w:rsidRPr="00000000">
        <w:rPr>
          <w:rFonts w:ascii="Roboto" w:cs="Roboto" w:eastAsia="Roboto" w:hAnsi="Roboto"/>
          <w:rtl w:val="0"/>
        </w:rPr>
        <w:t xml:space="preserve">(Include 2-3 common questions SaaS leaders might have.)</w:t>
      </w:r>
    </w:p>
    <w:p w:rsidR="00000000" w:rsidDel="00000000" w:rsidP="00000000" w:rsidRDefault="00000000" w:rsidRPr="00000000" w14:paraId="000000E2">
      <w:pPr>
        <w:numPr>
          <w:ilvl w:val="0"/>
          <w:numId w:val="1"/>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Will LLMO replace traditional SEO for my SaaS?</w:t>
      </w:r>
    </w:p>
    <w:p w:rsidR="00000000" w:rsidDel="00000000" w:rsidP="00000000" w:rsidRDefault="00000000" w:rsidRPr="00000000" w14:paraId="000000E3">
      <w:pPr>
        <w:numPr>
          <w:ilvl w:val="0"/>
          <w:numId w:val="1"/>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How can I measure the impact of LLMO efforts?</w:t>
      </w:r>
    </w:p>
    <w:p w:rsidR="00000000" w:rsidDel="00000000" w:rsidP="00000000" w:rsidRDefault="00000000" w:rsidRPr="00000000" w14:paraId="000000E4">
      <w:pPr>
        <w:numPr>
          <w:ilvl w:val="0"/>
          <w:numId w:val="1"/>
        </w:numPr>
        <w:spacing w:after="200" w:afterAutospacing="0" w:before="0" w:lineRule="auto"/>
        <w:ind w:left="2880" w:hanging="360"/>
        <w:rPr>
          <w:rFonts w:ascii="Roboto" w:cs="Roboto" w:eastAsia="Roboto" w:hAnsi="Roboto"/>
        </w:rPr>
      </w:pPr>
      <w:r w:rsidDel="00000000" w:rsidR="00000000" w:rsidRPr="00000000">
        <w:rPr>
          <w:rFonts w:ascii="Roboto" w:cs="Roboto" w:eastAsia="Roboto" w:hAnsi="Roboto"/>
          <w:rtl w:val="0"/>
        </w:rPr>
        <w:t xml:space="preserve">What kind of content performs best for LLMO and AI search?</w:t>
      </w:r>
      <w:r w:rsidDel="00000000" w:rsidR="00000000" w:rsidRPr="00000000">
        <w:rPr>
          <w:rtl w:val="0"/>
        </w:rPr>
      </w:r>
    </w:p>
    <w:p w:rsidR="00000000" w:rsidDel="00000000" w:rsidP="00000000" w:rsidRDefault="00000000" w:rsidRPr="00000000" w14:paraId="000000E5">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3l304x3ozuaf" w:id="33"/>
      <w:bookmarkEnd w:id="33"/>
      <w:r w:rsidDel="00000000" w:rsidR="00000000" w:rsidRPr="00000000">
        <w:rPr>
          <w:rFonts w:ascii="Roboto SemiBold" w:cs="Roboto SemiBold" w:eastAsia="Roboto SemiBold" w:hAnsi="Roboto SemiBold"/>
          <w:color w:val="000000"/>
          <w:rtl w:val="0"/>
        </w:rPr>
        <w:t xml:space="preserve">Key Questions to Answer Directly</w:t>
      </w:r>
      <w:r w:rsidDel="00000000" w:rsidR="00000000" w:rsidRPr="00000000">
        <w:rPr>
          <w:rtl w:val="0"/>
        </w:rPr>
      </w:r>
    </w:p>
    <w:p w:rsidR="00000000" w:rsidDel="00000000" w:rsidP="00000000" w:rsidRDefault="00000000" w:rsidRPr="00000000" w14:paraId="000000E6">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What is LLMO (Large Language Model Optimization)?</w:t>
      </w:r>
    </w:p>
    <w:p w:rsidR="00000000" w:rsidDel="00000000" w:rsidP="00000000" w:rsidRDefault="00000000" w:rsidRPr="00000000" w14:paraId="000000E7">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Why is LLMO important for B2B SaaS websites in 2025?</w:t>
      </w:r>
    </w:p>
    <w:p w:rsidR="00000000" w:rsidDel="00000000" w:rsidP="00000000" w:rsidRDefault="00000000" w:rsidRPr="00000000" w14:paraId="000000E8">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What are three initial, actionable steps a B2B SaaS company can take to prepare its website content for AI-driven search?</w:t>
      </w:r>
    </w:p>
    <w:p w:rsidR="00000000" w:rsidDel="00000000" w:rsidP="00000000" w:rsidRDefault="00000000" w:rsidRPr="00000000" w14:paraId="000000E9">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How does E-E-A-T relate to preparing content for LLMs?</w:t>
      </w:r>
    </w:p>
    <w:p w:rsidR="00000000" w:rsidDel="00000000" w:rsidP="00000000" w:rsidRDefault="00000000" w:rsidRPr="00000000" w14:paraId="000000EA">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How should B2B SaaS structure content for better AI understanding and direct answers?</w:t>
      </w:r>
    </w:p>
    <w:p w:rsidR="00000000" w:rsidDel="00000000" w:rsidP="00000000" w:rsidRDefault="00000000" w:rsidRPr="00000000" w14:paraId="000000EB">
      <w:pPr>
        <w:numPr>
          <w:ilvl w:val="1"/>
          <w:numId w:val="9"/>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What basic schema markup should a B2B SaaS website implement for LLMO?</w:t>
      </w:r>
      <w:r w:rsidDel="00000000" w:rsidR="00000000" w:rsidRPr="00000000">
        <w:rPr>
          <w:rtl w:val="0"/>
        </w:rPr>
      </w:r>
    </w:p>
    <w:p w:rsidR="00000000" w:rsidDel="00000000" w:rsidP="00000000" w:rsidRDefault="00000000" w:rsidRPr="00000000" w14:paraId="000000EC">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xof2xg7xhrcz" w:id="34"/>
      <w:bookmarkEnd w:id="34"/>
      <w:r w:rsidDel="00000000" w:rsidR="00000000" w:rsidRPr="00000000">
        <w:rPr>
          <w:rFonts w:ascii="Roboto SemiBold" w:cs="Roboto SemiBold" w:eastAsia="Roboto SemiBold" w:hAnsi="Roboto SemiBold"/>
          <w:color w:val="000000"/>
          <w:rtl w:val="0"/>
        </w:rPr>
        <w:t xml:space="preserve">Incorporating E-E-A-T &amp; Information Gain</w:t>
      </w:r>
      <w:r w:rsidDel="00000000" w:rsidR="00000000" w:rsidRPr="00000000">
        <w:rPr>
          <w:rtl w:val="0"/>
        </w:rPr>
      </w:r>
    </w:p>
    <w:p w:rsidR="00000000" w:rsidDel="00000000" w:rsidP="00000000" w:rsidRDefault="00000000" w:rsidRPr="00000000" w14:paraId="000000ED">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Experience</w:t>
      </w:r>
    </w:p>
    <w:p w:rsidR="00000000" w:rsidDel="00000000" w:rsidP="00000000" w:rsidRDefault="00000000" w:rsidRPr="00000000" w14:paraId="000000EE">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In "Step 1 (E-E-A-T Audit)," 'Innovate Digital Solutions' can explain how a SaaS demonstrates experience (e.g., through detailed case studies, founder stories, product evolution narratives).</w:t>
      </w:r>
    </w:p>
    <w:p w:rsidR="00000000" w:rsidDel="00000000" w:rsidP="00000000" w:rsidRDefault="00000000" w:rsidRPr="00000000" w14:paraId="000000EF">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Expertise</w:t>
      </w:r>
    </w:p>
    <w:p w:rsidR="00000000" w:rsidDel="00000000" w:rsidP="00000000" w:rsidRDefault="00000000" w:rsidRPr="00000000" w14:paraId="000000F0">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The entire article, by clearly explaining LLMO and providing actionable steps, positions 'Innovate Digital Solutions' as an expert in this emerging field. Define terms clearly.</w:t>
      </w:r>
    </w:p>
    <w:p w:rsidR="00000000" w:rsidDel="00000000" w:rsidP="00000000" w:rsidRDefault="00000000" w:rsidRPr="00000000" w14:paraId="000000F1">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Authoritativeness</w:t>
      </w:r>
    </w:p>
    <w:p w:rsidR="00000000" w:rsidDel="00000000" w:rsidP="00000000" w:rsidRDefault="00000000" w:rsidRPr="00000000" w14:paraId="000000F2">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Link to reputable sources when defining LLMO or discussing AI search trends. Suggest that the SaaS company should also do this in their own content.</w:t>
      </w:r>
    </w:p>
    <w:p w:rsidR="00000000" w:rsidDel="00000000" w:rsidP="00000000" w:rsidRDefault="00000000" w:rsidRPr="00000000" w14:paraId="000000F3">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Trustworthiness</w:t>
      </w:r>
    </w:p>
    <w:p w:rsidR="00000000" w:rsidDel="00000000" w:rsidP="00000000" w:rsidRDefault="00000000" w:rsidRPr="00000000" w14:paraId="000000F4">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Be transparent about LLMO being an evolving field. Provide reliable, well-researched advice.</w:t>
      </w:r>
    </w:p>
    <w:p w:rsidR="00000000" w:rsidDel="00000000" w:rsidP="00000000" w:rsidRDefault="00000000" w:rsidRPr="00000000" w14:paraId="000000F5">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Information Gain</w:t>
      </w:r>
    </w:p>
    <w:p w:rsidR="00000000" w:rsidDel="00000000" w:rsidP="00000000" w:rsidRDefault="00000000" w:rsidRPr="00000000" w14:paraId="000000F6">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The "3 initial steps" structure provides clear, prioritized value.</w:t>
      </w:r>
    </w:p>
    <w:p w:rsidR="00000000" w:rsidDel="00000000" w:rsidP="00000000" w:rsidRDefault="00000000" w:rsidRPr="00000000" w14:paraId="000000F7">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Provide SaaS-specific examples for each step (e.g., what E-E-A-T looks like for a software product page vs. a general blog).</w:t>
      </w:r>
    </w:p>
    <w:p w:rsidR="00000000" w:rsidDel="00000000" w:rsidP="00000000" w:rsidRDefault="00000000" w:rsidRPr="00000000" w14:paraId="000000F8">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The FAQ section can address nuanced SaaS concerns about LLMO.</w:t>
      </w:r>
    </w:p>
    <w:p w:rsidR="00000000" w:rsidDel="00000000" w:rsidP="00000000" w:rsidRDefault="00000000" w:rsidRPr="00000000" w14:paraId="000000F9">
      <w:pPr>
        <w:numPr>
          <w:ilvl w:val="2"/>
          <w:numId w:val="9"/>
        </w:numPr>
        <w:spacing w:after="200" w:afterAutospacing="0" w:before="0" w:lineRule="auto"/>
        <w:ind w:left="2160" w:hanging="360"/>
        <w:rPr>
          <w:rFonts w:ascii="Roboto" w:cs="Roboto" w:eastAsia="Roboto" w:hAnsi="Roboto"/>
        </w:rPr>
      </w:pPr>
      <w:r w:rsidDel="00000000" w:rsidR="00000000" w:rsidRPr="00000000">
        <w:rPr>
          <w:rFonts w:ascii="Roboto" w:cs="Roboto" w:eastAsia="Roboto" w:hAnsi="Roboto"/>
          <w:rtl w:val="0"/>
        </w:rPr>
        <w:t xml:space="preserve">Clarify the LLMO vs. AEO relationship simply.</w:t>
      </w:r>
    </w:p>
    <w:p w:rsidR="00000000" w:rsidDel="00000000" w:rsidP="00000000" w:rsidRDefault="00000000" w:rsidRPr="00000000" w14:paraId="000000FA">
      <w:pPr>
        <w:pStyle w:val="Heading3"/>
        <w:numPr>
          <w:ilvl w:val="0"/>
          <w:numId w:val="9"/>
        </w:numPr>
        <w:spacing w:after="0" w:afterAutospacing="0" w:before="200" w:beforeAutospacing="0"/>
        <w:ind w:left="720" w:hanging="360"/>
        <w:rPr>
          <w:rFonts w:ascii="Roboto" w:cs="Roboto" w:eastAsia="Roboto" w:hAnsi="Roboto"/>
          <w:b w:val="1"/>
          <w:color w:val="000000"/>
          <w:sz w:val="28"/>
          <w:szCs w:val="28"/>
        </w:rPr>
      </w:pPr>
      <w:bookmarkStart w:colFirst="0" w:colLast="0" w:name="_gm4bght9by6b" w:id="35"/>
      <w:bookmarkEnd w:id="35"/>
      <w:r w:rsidDel="00000000" w:rsidR="00000000" w:rsidRPr="00000000">
        <w:rPr>
          <w:rFonts w:ascii="Roboto SemiBold" w:cs="Roboto SemiBold" w:eastAsia="Roboto SemiBold" w:hAnsi="Roboto SemiBold"/>
          <w:color w:val="000000"/>
          <w:rtl w:val="0"/>
        </w:rPr>
        <w:t xml:space="preserve">Linking</w:t>
      </w:r>
      <w:r w:rsidDel="00000000" w:rsidR="00000000" w:rsidRPr="00000000">
        <w:rPr>
          <w:rtl w:val="0"/>
        </w:rPr>
      </w:r>
    </w:p>
    <w:p w:rsidR="00000000" w:rsidDel="00000000" w:rsidP="00000000" w:rsidRDefault="00000000" w:rsidRPr="00000000" w14:paraId="000000FB">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Linking to data-backed startup information or respected tool providers lends credibility to the advice provided, showing it's grounded in broader industry understanding.</w:t>
      </w:r>
    </w:p>
    <w:p w:rsidR="00000000" w:rsidDel="00000000" w:rsidP="00000000" w:rsidRDefault="00000000" w:rsidRPr="00000000" w14:paraId="000000FC">
      <w:pPr>
        <w:numPr>
          <w:ilvl w:val="1"/>
          <w:numId w:val="9"/>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Internal Links:</w:t>
      </w:r>
    </w:p>
    <w:p w:rsidR="00000000" w:rsidDel="00000000" w:rsidP="00000000" w:rsidRDefault="00000000" w:rsidRPr="00000000" w14:paraId="000000FD">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Relevant Existing Blog Posts/Service Pages (Examples for 'Innovate Digital Solutions' or their SaaS client):</w:t>
      </w:r>
    </w:p>
    <w:p w:rsidR="00000000" w:rsidDel="00000000" w:rsidP="00000000" w:rsidRDefault="00000000" w:rsidRPr="00000000" w14:paraId="000000FE">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Suggest linking to an article on: "Understanding E-E-A-T: Why It's Crucial for Your B2B SaaS Content in 2025" (as E-E-A-T is a key step in the brief).</w:t>
      </w:r>
    </w:p>
    <w:p w:rsidR="00000000" w:rsidDel="00000000" w:rsidP="00000000" w:rsidRDefault="00000000" w:rsidRPr="00000000" w14:paraId="000000FF">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Suggest linking to a page on: "B2B SaaS SEO Fundamentals for Sustainable Growth" (as LLMO builds upon SEO).</w:t>
      </w:r>
    </w:p>
    <w:p w:rsidR="00000000" w:rsidDel="00000000" w:rsidP="00000000" w:rsidRDefault="00000000" w:rsidRPr="00000000" w14:paraId="00000100">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If 'Innovate Digital Solutions' offers a specific "AI-Augmented Content Strategy" or "LLMO Readiness Audit" service, link directly to that.</w:t>
      </w:r>
    </w:p>
    <w:p w:rsidR="00000000" w:rsidDel="00000000" w:rsidP="00000000" w:rsidRDefault="00000000" w:rsidRPr="00000000" w14:paraId="00000101">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Contextual Relevance for Links:</w:t>
      </w:r>
    </w:p>
    <w:p w:rsidR="00000000" w:rsidDel="00000000" w:rsidP="00000000" w:rsidRDefault="00000000" w:rsidRPr="00000000" w14:paraId="00000102">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When discussing "Step 1: Conduct an E-E-A-T Audit &amp; Enhancement Sprint," link to the detailed E-E-A-T article.</w:t>
      </w:r>
    </w:p>
    <w:p w:rsidR="00000000" w:rsidDel="00000000" w:rsidP="00000000" w:rsidRDefault="00000000" w:rsidRPr="00000000" w14:paraId="00000103">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In the "LLMO vs. AEO vs. Traditional SEO" section, link to the SaaS SEO Fundamentals article for more context on traditional SEO.</w:t>
      </w:r>
    </w:p>
    <w:p w:rsidR="00000000" w:rsidDel="00000000" w:rsidP="00000000" w:rsidRDefault="00000000" w:rsidRPr="00000000" w14:paraId="00000104">
      <w:pPr>
        <w:numPr>
          <w:ilvl w:val="1"/>
          <w:numId w:val="9"/>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External Links:</w:t>
      </w:r>
    </w:p>
    <w:p w:rsidR="00000000" w:rsidDel="00000000" w:rsidP="00000000" w:rsidRDefault="00000000" w:rsidRPr="00000000" w14:paraId="00000105">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High-Authority, Non-Competing Sources:</w:t>
      </w:r>
    </w:p>
    <w:p w:rsidR="00000000" w:rsidDel="00000000" w:rsidP="00000000" w:rsidRDefault="00000000" w:rsidRPr="00000000" w14:paraId="00000106">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Recommend linking to 1 authoritative source that defines Large Language Models (e.g., a well-known tech publication like Wired or TechCrunch, or an academic resource if easily digestible) to support the "What is LLMO Anyway?" section.</w:t>
      </w:r>
    </w:p>
    <w:p w:rsidR="00000000" w:rsidDel="00000000" w:rsidP="00000000" w:rsidRDefault="00000000" w:rsidRPr="00000000" w14:paraId="00000107">
      <w:pPr>
        <w:numPr>
          <w:ilvl w:val="3"/>
          <w:numId w:val="9"/>
        </w:numPr>
        <w:spacing w:after="200" w:afterAutospacing="0" w:before="0" w:lineRule="auto"/>
        <w:ind w:left="2880" w:hanging="360"/>
        <w:rPr>
          <w:rFonts w:ascii="Roboto" w:cs="Roboto" w:eastAsia="Roboto" w:hAnsi="Roboto"/>
        </w:rPr>
      </w:pPr>
      <w:r w:rsidDel="00000000" w:rsidR="00000000" w:rsidRPr="00000000">
        <w:rPr>
          <w:rFonts w:ascii="Roboto" w:cs="Roboto" w:eastAsia="Roboto" w:hAnsi="Roboto"/>
          <w:rtl w:val="0"/>
        </w:rPr>
        <w:t xml:space="preserve">When discussing Schema Markup (Step 3), link to Google's official documentation on Structured Data or Schema.org's main page for SoftwareApplication or Service schema types.</w:t>
      </w:r>
      <w:r w:rsidDel="00000000" w:rsidR="00000000" w:rsidRPr="00000000">
        <w:rPr>
          <w:rtl w:val="0"/>
        </w:rPr>
      </w:r>
    </w:p>
    <w:p w:rsidR="00000000" w:rsidDel="00000000" w:rsidP="00000000" w:rsidRDefault="00000000" w:rsidRPr="00000000" w14:paraId="00000108">
      <w:pPr>
        <w:pStyle w:val="Heading3"/>
        <w:numPr>
          <w:ilvl w:val="0"/>
          <w:numId w:val="9"/>
        </w:numPr>
        <w:spacing w:after="0" w:afterAutospacing="0" w:before="200" w:beforeAutospacing="0"/>
        <w:ind w:left="720" w:hanging="360"/>
        <w:rPr>
          <w:rFonts w:ascii="Roboto" w:cs="Roboto" w:eastAsia="Roboto" w:hAnsi="Roboto"/>
          <w:b w:val="1"/>
          <w:color w:val="000000"/>
          <w:sz w:val="28"/>
          <w:szCs w:val="28"/>
        </w:rPr>
      </w:pPr>
      <w:bookmarkStart w:colFirst="0" w:colLast="0" w:name="_puyv09idk1fq" w:id="36"/>
      <w:bookmarkEnd w:id="36"/>
      <w:r w:rsidDel="00000000" w:rsidR="00000000" w:rsidRPr="00000000">
        <w:rPr>
          <w:rFonts w:ascii="Roboto SemiBold" w:cs="Roboto SemiBold" w:eastAsia="Roboto SemiBold" w:hAnsi="Roboto SemiBold"/>
          <w:color w:val="000000"/>
          <w:rtl w:val="0"/>
        </w:rPr>
        <w:t xml:space="preserve">CTA</w:t>
      </w:r>
      <w:r w:rsidDel="00000000" w:rsidR="00000000" w:rsidRPr="00000000">
        <w:rPr>
          <w:rtl w:val="0"/>
        </w:rPr>
      </w:r>
    </w:p>
    <w:p w:rsidR="00000000" w:rsidDel="00000000" w:rsidP="00000000" w:rsidRDefault="00000000" w:rsidRPr="00000000" w14:paraId="00000109">
      <w:pPr>
        <w:numPr>
          <w:ilvl w:val="1"/>
          <w:numId w:val="9"/>
        </w:numPr>
        <w:ind w:left="1440" w:hanging="360"/>
        <w:rPr>
          <w:rFonts w:ascii="Roboto" w:cs="Roboto" w:eastAsia="Roboto" w:hAnsi="Roboto"/>
          <w:b w:val="1"/>
        </w:rPr>
      </w:pPr>
      <w:r w:rsidDel="00000000" w:rsidR="00000000" w:rsidRPr="00000000">
        <w:rPr>
          <w:rFonts w:ascii="Roboto" w:cs="Roboto" w:eastAsia="Roboto" w:hAnsi="Roboto"/>
          <w:b w:val="1"/>
          <w:rtl w:val="0"/>
        </w:rPr>
        <w:t xml:space="preserve">Primary CTA Suggestions (Targeting founders/marketers in Awareness/Early Consideration for LLMO):</w:t>
      </w:r>
    </w:p>
    <w:p w:rsidR="00000000" w:rsidDel="00000000" w:rsidP="00000000" w:rsidRDefault="00000000" w:rsidRPr="00000000" w14:paraId="0000010A">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Download Our Free 'B2B SaaS LLMO Readiness Checklist'.</w:t>
      </w:r>
    </w:p>
    <w:p w:rsidR="00000000" w:rsidDel="00000000" w:rsidP="00000000" w:rsidRDefault="00000000" w:rsidRPr="00000000" w14:paraId="0000010B">
      <w:pPr>
        <w:numPr>
          <w:ilvl w:val="2"/>
          <w:numId w:val="9"/>
        </w:numPr>
        <w:ind w:left="2160" w:hanging="360"/>
        <w:rPr>
          <w:rFonts w:ascii="Roboto" w:cs="Roboto" w:eastAsia="Roboto" w:hAnsi="Roboto"/>
        </w:rPr>
      </w:pPr>
      <w:r w:rsidDel="00000000" w:rsidR="00000000" w:rsidRPr="00000000">
        <w:rPr>
          <w:rFonts w:ascii="Roboto" w:cs="Roboto" w:eastAsia="Roboto" w:hAnsi="Roboto"/>
          <w:rtl w:val="0"/>
        </w:rPr>
        <w:t xml:space="preserve">Book a Free 20-Minute 'AI Search Opportunity Session' with Innovate Digital Solutions to explore how LLMO can benefit your SaaS.</w:t>
      </w:r>
    </w:p>
    <w:p w:rsidR="00000000" w:rsidDel="00000000" w:rsidP="00000000" w:rsidRDefault="00000000" w:rsidRPr="00000000" w14:paraId="0000010C">
      <w:pPr>
        <w:numPr>
          <w:ilvl w:val="1"/>
          <w:numId w:val="9"/>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Types of CTAs to Consider:</w:t>
      </w:r>
    </w:p>
    <w:p w:rsidR="00000000" w:rsidDel="00000000" w:rsidP="00000000" w:rsidRDefault="00000000" w:rsidRPr="00000000" w14:paraId="0000010D">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Lead Generation (Educational Resources on a New Topic):</w:t>
      </w:r>
    </w:p>
    <w:p w:rsidR="00000000" w:rsidDel="00000000" w:rsidP="00000000" w:rsidRDefault="00000000" w:rsidRPr="00000000" w14:paraId="0000010E">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Get the Guide: 5 Common Questions About LLMO for SaaS Businesses Answered.</w:t>
      </w:r>
    </w:p>
    <w:p w:rsidR="00000000" w:rsidDel="00000000" w:rsidP="00000000" w:rsidRDefault="00000000" w:rsidRPr="00000000" w14:paraId="0000010F">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Register for Our Upcoming Webinar: 'The Future of Search: Is Your SaaS Ready for AI &amp; LLMO?'</w:t>
      </w:r>
    </w:p>
    <w:p w:rsidR="00000000" w:rsidDel="00000000" w:rsidP="00000000" w:rsidRDefault="00000000" w:rsidRPr="00000000" w14:paraId="00000110">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Consultation/Contact (Guidance-Oriented):</w:t>
      </w:r>
    </w:p>
    <w:p w:rsidR="00000000" w:rsidDel="00000000" w:rsidP="00000000" w:rsidRDefault="00000000" w:rsidRPr="00000000" w14:paraId="00000111">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Curious how your current content stacks up for LLMO? Request a quick AI readiness scan.</w:t>
      </w:r>
    </w:p>
    <w:p w:rsidR="00000000" w:rsidDel="00000000" w:rsidP="00000000" w:rsidRDefault="00000000" w:rsidRPr="00000000" w14:paraId="00000112">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(For a SaaS client's article, if their tool helps with any aspect of this): "Learn how [SaaS Product Name] helps you [relevant benefit, e.g., structure content effectively/analyze user engagement] for better online visibility.”</w:t>
      </w:r>
    </w:p>
    <w:p w:rsidR="00000000" w:rsidDel="00000000" w:rsidP="00000000" w:rsidRDefault="00000000" w:rsidRPr="00000000" w14:paraId="00000113">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Engagement (Fostering Discussion on an Emerging Topic):</w:t>
      </w:r>
    </w:p>
    <w:p w:rsidR="00000000" w:rsidDel="00000000" w:rsidP="00000000" w:rsidRDefault="00000000" w:rsidRPr="00000000" w14:paraId="00000114">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What's your biggest question or concern about LLMO for your B2B SaaS? Let us know in the comments!</w:t>
      </w:r>
    </w:p>
    <w:p w:rsidR="00000000" w:rsidDel="00000000" w:rsidP="00000000" w:rsidRDefault="00000000" w:rsidRPr="00000000" w14:paraId="00000115">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Share this article with your marketing team to start the LLMO conversation.</w:t>
      </w:r>
    </w:p>
    <w:p w:rsidR="00000000" w:rsidDel="00000000" w:rsidP="00000000" w:rsidRDefault="00000000" w:rsidRPr="00000000" w14:paraId="00000116">
      <w:pPr>
        <w:numPr>
          <w:ilvl w:val="1"/>
          <w:numId w:val="9"/>
        </w:numPr>
        <w:spacing w:after="0" w:afterAutospacing="0"/>
        <w:ind w:left="1440" w:hanging="360"/>
        <w:rPr>
          <w:rFonts w:ascii="Roboto" w:cs="Roboto" w:eastAsia="Roboto" w:hAnsi="Roboto"/>
          <w:b w:val="1"/>
        </w:rPr>
      </w:pPr>
      <w:r w:rsidDel="00000000" w:rsidR="00000000" w:rsidRPr="00000000">
        <w:rPr>
          <w:rFonts w:ascii="Roboto" w:cs="Roboto" w:eastAsia="Roboto" w:hAnsi="Roboto"/>
          <w:b w:val="1"/>
          <w:rtl w:val="0"/>
        </w:rPr>
        <w:t xml:space="preserve">Placement of CTAs:</w:t>
      </w:r>
    </w:p>
    <w:p w:rsidR="00000000" w:rsidDel="00000000" w:rsidP="00000000" w:rsidRDefault="00000000" w:rsidRPr="00000000" w14:paraId="00000117">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End of Article</w:t>
      </w:r>
    </w:p>
    <w:p w:rsidR="00000000" w:rsidDel="00000000" w:rsidP="00000000" w:rsidRDefault="00000000" w:rsidRPr="00000000" w14:paraId="00000118">
      <w:pPr>
        <w:numPr>
          <w:ilvl w:val="3"/>
          <w:numId w:val="9"/>
        </w:numPr>
        <w:spacing w:after="0" w:afterAutospacing="0" w:before="0" w:beforeAutospacing="0" w:lineRule="auto"/>
        <w:ind w:left="2880" w:hanging="360"/>
        <w:rPr>
          <w:rFonts w:ascii="Roboto" w:cs="Roboto" w:eastAsia="Roboto" w:hAnsi="Roboto"/>
        </w:rPr>
      </w:pPr>
      <w:r w:rsidDel="00000000" w:rsidR="00000000" w:rsidRPr="00000000">
        <w:rPr>
          <w:rFonts w:ascii="Roboto" w:cs="Roboto" w:eastAsia="Roboto" w:hAnsi="Roboto"/>
          <w:rtl w:val="0"/>
        </w:rPr>
        <w:t xml:space="preserve">Primary lead magnet (checklist/guide) or the free consultation/session.</w:t>
      </w:r>
    </w:p>
    <w:p w:rsidR="00000000" w:rsidDel="00000000" w:rsidP="00000000" w:rsidRDefault="00000000" w:rsidRPr="00000000" w14:paraId="00000119">
      <w:pPr>
        <w:numPr>
          <w:ilvl w:val="2"/>
          <w:numId w:val="9"/>
        </w:numPr>
        <w:spacing w:after="0" w:afterAutospacing="0" w:before="0" w:beforeAutospacing="0" w:lineRule="auto"/>
        <w:ind w:left="2160" w:hanging="360"/>
        <w:rPr>
          <w:rFonts w:ascii="Roboto" w:cs="Roboto" w:eastAsia="Roboto" w:hAnsi="Roboto"/>
          <w:b w:val="1"/>
        </w:rPr>
      </w:pPr>
      <w:r w:rsidDel="00000000" w:rsidR="00000000" w:rsidRPr="00000000">
        <w:rPr>
          <w:rFonts w:ascii="Roboto" w:cs="Roboto" w:eastAsia="Roboto" w:hAnsi="Roboto"/>
          <w:b w:val="1"/>
          <w:rtl w:val="0"/>
        </w:rPr>
        <w:t xml:space="preserve">Mid-Post (Contextual)</w:t>
      </w:r>
    </w:p>
    <w:p w:rsidR="00000000" w:rsidDel="00000000" w:rsidP="00000000" w:rsidRDefault="00000000" w:rsidRPr="00000000" w14:paraId="0000011A">
      <w:pPr>
        <w:numPr>
          <w:ilvl w:val="3"/>
          <w:numId w:val="9"/>
        </w:numPr>
        <w:spacing w:after="200" w:afterAutospacing="0" w:before="0" w:lineRule="auto"/>
        <w:ind w:left="2880" w:hanging="360"/>
        <w:rPr>
          <w:rFonts w:ascii="Roboto" w:cs="Roboto" w:eastAsia="Roboto" w:hAnsi="Roboto"/>
        </w:rPr>
      </w:pPr>
      <w:r w:rsidDel="00000000" w:rsidR="00000000" w:rsidRPr="00000000">
        <w:rPr>
          <w:rFonts w:ascii="Roboto" w:cs="Roboto" w:eastAsia="Roboto" w:hAnsi="Roboto"/>
          <w:rtl w:val="0"/>
        </w:rPr>
        <w:t xml:space="preserve">After explaining the "3 Initial Steps," a CTA could be: "Feeling overwhelmed? Let Innovate Digital Solutions help you create a custom LLMO roadmap."</w:t>
      </w:r>
      <w:r w:rsidDel="00000000" w:rsidR="00000000" w:rsidRPr="00000000">
        <w:rPr>
          <w:rtl w:val="0"/>
        </w:rPr>
      </w:r>
    </w:p>
    <w:p w:rsidR="00000000" w:rsidDel="00000000" w:rsidP="00000000" w:rsidRDefault="00000000" w:rsidRPr="00000000" w14:paraId="0000011B">
      <w:pPr>
        <w:pStyle w:val="Heading3"/>
        <w:numPr>
          <w:ilvl w:val="0"/>
          <w:numId w:val="9"/>
        </w:numPr>
        <w:spacing w:after="0" w:afterAutospacing="0" w:before="200" w:beforeAutospacing="0"/>
        <w:ind w:left="720" w:hanging="360"/>
        <w:rPr>
          <w:rFonts w:ascii="Roboto" w:cs="Roboto" w:eastAsia="Roboto" w:hAnsi="Roboto"/>
          <w:b w:val="1"/>
          <w:color w:val="000000"/>
        </w:rPr>
      </w:pPr>
      <w:bookmarkStart w:colFirst="0" w:colLast="0" w:name="_kknb5mmfxbtq" w:id="37"/>
      <w:bookmarkEnd w:id="37"/>
      <w:r w:rsidDel="00000000" w:rsidR="00000000" w:rsidRPr="00000000">
        <w:rPr>
          <w:rFonts w:ascii="Roboto SemiBold" w:cs="Roboto SemiBold" w:eastAsia="Roboto SemiBold" w:hAnsi="Roboto SemiBold"/>
          <w:color w:val="000000"/>
          <w:rtl w:val="0"/>
        </w:rPr>
        <w:t xml:space="preserve">Example AI Prompts</w:t>
      </w:r>
      <w:r w:rsidDel="00000000" w:rsidR="00000000" w:rsidRPr="00000000">
        <w:rPr>
          <w:rtl w:val="0"/>
        </w:rPr>
      </w:r>
    </w:p>
    <w:p w:rsidR="00000000" w:rsidDel="00000000" w:rsidP="00000000" w:rsidRDefault="00000000" w:rsidRPr="00000000" w14:paraId="0000011C">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Explain Large Language Model Optimization (LLMO) in simple, easy-to-understand terms for a B2B SaaS founder who is new to the concept. Highlight why it's becoming crucial for their website's visibility in 2025 due to AI-driven search. Include a brief explanation of its connection to Answer Engine Optimization (AEO).</w:t>
      </w:r>
    </w:p>
    <w:p w:rsidR="00000000" w:rsidDel="00000000" w:rsidP="00000000" w:rsidRDefault="00000000" w:rsidRPr="00000000" w14:paraId="0000011D">
      <w:pPr>
        <w:numPr>
          <w:ilvl w:val="1"/>
          <w:numId w:val="9"/>
        </w:numPr>
        <w:ind w:left="1440" w:hanging="360"/>
        <w:rPr>
          <w:rFonts w:ascii="Roboto" w:cs="Roboto" w:eastAsia="Roboto" w:hAnsi="Roboto"/>
        </w:rPr>
      </w:pPr>
      <w:r w:rsidDel="00000000" w:rsidR="00000000" w:rsidRPr="00000000">
        <w:rPr>
          <w:rFonts w:ascii="Roboto" w:cs="Roboto" w:eastAsia="Roboto" w:hAnsi="Roboto"/>
          <w:rtl w:val="0"/>
        </w:rPr>
        <w:t xml:space="preserve">For an article about preparing B2B SaaS content for LLMO, detail three actionable initial steps. For each step, explain its importance for LLMs/AI search and provide specific examples of how a SaaS company can implement it on their website content (e.g., for E-E-A-T, content structure, and schema markup).</w:t>
      </w:r>
    </w:p>
    <w:p w:rsidR="00000000" w:rsidDel="00000000" w:rsidP="00000000" w:rsidRDefault="00000000" w:rsidRPr="00000000" w14:paraId="0000011E">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11F">
      <w:pPr>
        <w:pStyle w:val="Heading1"/>
        <w:rPr>
          <w:rFonts w:ascii="Roboto" w:cs="Roboto" w:eastAsia="Roboto" w:hAnsi="Roboto"/>
          <w:b w:val="1"/>
        </w:rPr>
      </w:pPr>
      <w:bookmarkStart w:colFirst="0" w:colLast="0" w:name="_15yyx7oizbby" w:id="38"/>
      <w:bookmarkEnd w:id="38"/>
      <w:r w:rsidDel="00000000" w:rsidR="00000000" w:rsidRPr="00000000">
        <w:pict>
          <v:rect style="width:0.0pt;height:1.5pt" o:hr="t" o:hrstd="t" o:hralign="center" fillcolor="#A0A0A0" stroked="f"/>
        </w:pict>
      </w:r>
      <w:r w:rsidDel="00000000" w:rsidR="00000000" w:rsidRPr="00000000">
        <w:rPr>
          <w:rFonts w:ascii="Roboto" w:cs="Roboto" w:eastAsia="Roboto" w:hAnsi="Roboto"/>
          <w:b w:val="1"/>
          <w:rtl w:val="0"/>
        </w:rPr>
        <w:t xml:space="preserve">Part 3: Empowering Your Agency</w:t>
      </w:r>
    </w:p>
    <w:p w:rsidR="00000000" w:rsidDel="00000000" w:rsidP="00000000" w:rsidRDefault="00000000" w:rsidRPr="00000000" w14:paraId="00000120">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Beyond specific content pieces, the following playbook provides a framework for your agency to begin integrating these modern strategies into your core workflow.</w:t>
      </w:r>
      <w:r w:rsidDel="00000000" w:rsidR="00000000" w:rsidRPr="00000000">
        <w:rPr>
          <w:rtl w:val="0"/>
        </w:rPr>
      </w:r>
    </w:p>
    <w:p w:rsidR="00000000" w:rsidDel="00000000" w:rsidP="00000000" w:rsidRDefault="00000000" w:rsidRPr="00000000" w14:paraId="00000121">
      <w:pPr>
        <w:pStyle w:val="Heading2"/>
        <w:spacing w:after="240" w:before="240" w:lineRule="auto"/>
        <w:ind w:left="720" w:firstLine="0"/>
        <w:rPr>
          <w:rFonts w:ascii="Roboto" w:cs="Roboto" w:eastAsia="Roboto" w:hAnsi="Roboto"/>
          <w:b w:val="1"/>
        </w:rPr>
      </w:pPr>
      <w:bookmarkStart w:colFirst="0" w:colLast="0" w:name="_vt7fkzy13ehh" w:id="39"/>
      <w:bookmarkEnd w:id="39"/>
      <w:r w:rsidDel="00000000" w:rsidR="00000000" w:rsidRPr="00000000">
        <w:rPr>
          <w:rFonts w:ascii="Roboto" w:cs="Roboto" w:eastAsia="Roboto" w:hAnsi="Roboto"/>
          <w:b w:val="1"/>
          <w:rtl w:val="0"/>
        </w:rPr>
        <w:t xml:space="preserve">Section 1: The AI Shift: Why Your Agency (and Your Clients) Can't Ignore AI &amp; LLMO in 2025 </w:t>
      </w:r>
    </w:p>
    <w:p w:rsidR="00000000" w:rsidDel="00000000" w:rsidP="00000000" w:rsidRDefault="00000000" w:rsidRPr="00000000" w14:paraId="00000122">
      <w:pPr>
        <w:numPr>
          <w:ilvl w:val="0"/>
          <w:numId w:val="11"/>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rtl w:val="0"/>
        </w:rPr>
        <w:t xml:space="preserve">The New Search &amp; Content Reality</w:t>
      </w:r>
    </w:p>
    <w:p w:rsidR="00000000" w:rsidDel="00000000" w:rsidP="00000000" w:rsidRDefault="00000000" w:rsidRPr="00000000" w14:paraId="00000123">
      <w:pPr>
        <w:numPr>
          <w:ilvl w:val="1"/>
          <w:numId w:val="11"/>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Brief overview: AI is no longer just a buzzword; it's actively reshaping how users find information. AI Overviews in Google, for instance, are now present in nearly half of search results (49% as of May 2025, up from 25% in August 2024 - </w:t>
      </w:r>
      <w:hyperlink r:id="rId6">
        <w:r w:rsidDel="00000000" w:rsidR="00000000" w:rsidRPr="00000000">
          <w:rPr>
            <w:rFonts w:ascii="Roboto" w:cs="Roboto" w:eastAsia="Roboto" w:hAnsi="Roboto"/>
            <w:color w:val="1155cc"/>
            <w:u w:val="single"/>
            <w:rtl w:val="0"/>
          </w:rPr>
          <w:t xml:space="preserve">https://xponent21.com/insights/ai-overviews-now-dominate-search-results-why-your-seo-strategy-needs-a-major-upgrade/</w:t>
        </w:r>
      </w:hyperlink>
      <w:r w:rsidDel="00000000" w:rsidR="00000000" w:rsidRPr="00000000">
        <w:rPr>
          <w:rFonts w:ascii="Roboto" w:cs="Roboto" w:eastAsia="Roboto" w:hAnsi="Roboto"/>
          <w:rtl w:val="0"/>
        </w:rPr>
        <w:t xml:space="preserve">). This means traditional organic click-through rates can be significantly impacted, with some studies showing potential drops of 18-64% (</w:t>
      </w:r>
      <w:hyperlink r:id="rId7">
        <w:r w:rsidDel="00000000" w:rsidR="00000000" w:rsidRPr="00000000">
          <w:rPr>
            <w:rFonts w:ascii="Roboto" w:cs="Roboto" w:eastAsia="Roboto" w:hAnsi="Roboto"/>
            <w:color w:val="1155cc"/>
            <w:u w:val="single"/>
            <w:rtl w:val="0"/>
          </w:rPr>
          <w:t xml:space="preserve">https://xponent21.com/insights/ai-overviews-now-dominate-search-results-why-your-seo-strategy-needs-a-major-upgrade/</w:t>
        </w:r>
      </w:hyperlink>
      <w:r w:rsidDel="00000000" w:rsidR="00000000" w:rsidRPr="00000000">
        <w:rPr>
          <w:rFonts w:ascii="Roboto" w:cs="Roboto" w:eastAsia="Roboto" w:hAnsi="Roboto"/>
          <w:rtl w:val="0"/>
        </w:rPr>
        <w:t xml:space="preserve"> reporting on a Kevin Indig study).</w:t>
      </w:r>
    </w:p>
    <w:p w:rsidR="00000000" w:rsidDel="00000000" w:rsidP="00000000" w:rsidRDefault="00000000" w:rsidRPr="00000000" w14:paraId="00000124">
      <w:pPr>
        <w:numPr>
          <w:ilvl w:val="1"/>
          <w:numId w:val="11"/>
        </w:numPr>
        <w:spacing w:after="200" w:before="0" w:lineRule="auto"/>
        <w:ind w:left="1440" w:hanging="360"/>
        <w:rPr>
          <w:rFonts w:ascii="Roboto" w:cs="Roboto" w:eastAsia="Roboto" w:hAnsi="Roboto"/>
        </w:rPr>
      </w:pPr>
      <w:r w:rsidDel="00000000" w:rsidR="00000000" w:rsidRPr="00000000">
        <w:rPr>
          <w:rFonts w:ascii="Roboto" w:cs="Roboto" w:eastAsia="Roboto" w:hAnsi="Roboto"/>
          <w:rtl w:val="0"/>
        </w:rPr>
        <w:t xml:space="preserve">Furthermore, user adoption of AI for search is surging; for example, AI search referrals increased by 1300% during the 2024 holiday season year-over-year (Adobe data reported by </w:t>
      </w:r>
      <w:hyperlink r:id="rId8">
        <w:r w:rsidDel="00000000" w:rsidR="00000000" w:rsidRPr="00000000">
          <w:rPr>
            <w:rFonts w:ascii="Roboto" w:cs="Roboto" w:eastAsia="Roboto" w:hAnsi="Roboto"/>
            <w:color w:val="1155cc"/>
            <w:u w:val="single"/>
            <w:rtl w:val="0"/>
          </w:rPr>
          <w:t xml:space="preserve">https://www.sentisight.ai/ai-chatbots-vs-traditional-search-engines-a-shift-in-how-we-find-information/</w:t>
        </w:r>
      </w:hyperlink>
      <w:r w:rsidDel="00000000" w:rsidR="00000000" w:rsidRPr="00000000">
        <w:rPr>
          <w:rFonts w:ascii="Roboto" w:cs="Roboto" w:eastAsia="Roboto" w:hAnsi="Roboto"/>
          <w:rtl w:val="0"/>
        </w:rPr>
        <w:t xml:space="preserve">). Consumers are using these tools extensively, with 55% using AI search for general research (</w:t>
      </w:r>
      <w:hyperlink r:id="rId9">
        <w:r w:rsidDel="00000000" w:rsidR="00000000" w:rsidRPr="00000000">
          <w:rPr>
            <w:rFonts w:ascii="Roboto" w:cs="Roboto" w:eastAsia="Roboto" w:hAnsi="Roboto"/>
            <w:color w:val="1155cc"/>
            <w:u w:val="single"/>
            <w:rtl w:val="0"/>
          </w:rPr>
          <w:t xml:space="preserve">https://www.sentisight.ai/ai-chatbots-vs-traditional-search-engines-a-shift-in-how-we-find-information/</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125">
      <w:pPr>
        <w:numPr>
          <w:ilvl w:val="0"/>
          <w:numId w:val="11"/>
        </w:numPr>
        <w:spacing w:after="0" w:before="0" w:lineRule="auto"/>
        <w:ind w:left="720" w:hanging="360"/>
      </w:pPr>
      <w:r w:rsidDel="00000000" w:rsidR="00000000" w:rsidRPr="00000000">
        <w:rPr>
          <w:rFonts w:ascii="Roboto" w:cs="Roboto" w:eastAsia="Roboto" w:hAnsi="Roboto"/>
          <w:b w:val="1"/>
          <w:rtl w:val="0"/>
        </w:rPr>
        <w:t xml:space="preserve">Impact on B2B SaaS</w:t>
      </w:r>
      <w:r w:rsidDel="00000000" w:rsidR="00000000" w:rsidRPr="00000000">
        <w:rPr>
          <w:rFonts w:ascii="Roboto" w:cs="Roboto" w:eastAsia="Roboto" w:hAnsi="Roboto"/>
          <w:rtl w:val="0"/>
        </w:rPr>
        <w:t xml:space="preserve"> </w:t>
      </w:r>
    </w:p>
    <w:p w:rsidR="00000000" w:rsidDel="00000000" w:rsidP="00000000" w:rsidRDefault="00000000" w:rsidRPr="00000000" w14:paraId="00000126">
      <w:pPr>
        <w:numPr>
          <w:ilvl w:val="1"/>
          <w:numId w:val="11"/>
        </w:numPr>
        <w:spacing w:after="200" w:afterAutospacing="0" w:before="0" w:lineRule="auto"/>
        <w:ind w:left="1440" w:hanging="360"/>
      </w:pPr>
      <w:r w:rsidDel="00000000" w:rsidR="00000000" w:rsidRPr="00000000">
        <w:rPr>
          <w:rFonts w:ascii="Roboto" w:cs="Roboto" w:eastAsia="Roboto" w:hAnsi="Roboto"/>
          <w:rtl w:val="0"/>
        </w:rPr>
        <w:t xml:space="preserve">Their prospects are using these AI-powered tools, changing how they discover and evaluate solutions. Being visible in these AI-generated answers is becoming critical.</w:t>
      </w:r>
    </w:p>
    <w:p w:rsidR="00000000" w:rsidDel="00000000" w:rsidP="00000000" w:rsidRDefault="00000000" w:rsidRPr="00000000" w14:paraId="00000127">
      <w:pPr>
        <w:numPr>
          <w:ilvl w:val="0"/>
          <w:numId w:val="11"/>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Client Expectations are Evolving</w:t>
      </w:r>
    </w:p>
    <w:p w:rsidR="00000000" w:rsidDel="00000000" w:rsidP="00000000" w:rsidRDefault="00000000" w:rsidRPr="00000000" w14:paraId="00000128">
      <w:pPr>
        <w:numPr>
          <w:ilvl w:val="1"/>
          <w:numId w:val="11"/>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Globally, 78% of companies report using AI in 2025, with 35% specifically using it for content creation (</w:t>
      </w:r>
      <w:hyperlink r:id="rId10">
        <w:r w:rsidDel="00000000" w:rsidR="00000000" w:rsidRPr="00000000">
          <w:rPr>
            <w:rFonts w:ascii="Roboto" w:cs="Roboto" w:eastAsia="Roboto" w:hAnsi="Roboto"/>
            <w:color w:val="1155cc"/>
            <w:u w:val="single"/>
            <w:rtl w:val="0"/>
          </w:rPr>
          <w:t xml:space="preserve">https://explodingtopics.com/blog/companies-using-ai</w:t>
        </w:r>
      </w:hyperlink>
      <w:r w:rsidDel="00000000" w:rsidR="00000000" w:rsidRPr="00000000">
        <w:rPr>
          <w:rFonts w:ascii="Roboto" w:cs="Roboto" w:eastAsia="Roboto" w:hAnsi="Roboto"/>
          <w:rtl w:val="0"/>
        </w:rPr>
        <w:t xml:space="preserve">). Clients will increasingly expect their marketing agencies to be knowledgeable about AI's impact on content and search.</w:t>
      </w:r>
    </w:p>
    <w:p w:rsidR="00000000" w:rsidDel="00000000" w:rsidP="00000000" w:rsidRDefault="00000000" w:rsidRPr="00000000" w14:paraId="00000129">
      <w:pPr>
        <w:numPr>
          <w:ilvl w:val="1"/>
          <w:numId w:val="11"/>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They'll look for partners who can help them navigate this new landscape effectively.</w:t>
      </w:r>
    </w:p>
    <w:p w:rsidR="00000000" w:rsidDel="00000000" w:rsidP="00000000" w:rsidRDefault="00000000" w:rsidRPr="00000000" w14:paraId="0000012A">
      <w:pPr>
        <w:numPr>
          <w:ilvl w:val="0"/>
          <w:numId w:val="11"/>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The Agency Opportunity for Innovate Digital Solutions</w:t>
      </w:r>
    </w:p>
    <w:p w:rsidR="00000000" w:rsidDel="00000000" w:rsidP="00000000" w:rsidRDefault="00000000" w:rsidRPr="00000000" w14:paraId="0000012B">
      <w:pPr>
        <w:numPr>
          <w:ilvl w:val="1"/>
          <w:numId w:val="11"/>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This is a chance to demonstrate thought leadership and cutting-edge expertise.</w:t>
      </w:r>
    </w:p>
    <w:p w:rsidR="00000000" w:rsidDel="00000000" w:rsidP="00000000" w:rsidRDefault="00000000" w:rsidRPr="00000000" w14:paraId="0000012C">
      <w:pPr>
        <w:numPr>
          <w:ilvl w:val="1"/>
          <w:numId w:val="11"/>
        </w:numPr>
        <w:spacing w:after="24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By proactively understanding and integrating AI/LLMO, your agency can offer more valuable, future-proof content strategies, differentiating yourselves and driving better results for clients.</w:t>
      </w:r>
    </w:p>
    <w:p w:rsidR="00000000" w:rsidDel="00000000" w:rsidP="00000000" w:rsidRDefault="00000000" w:rsidRPr="00000000" w14:paraId="0000012D">
      <w:pPr>
        <w:pStyle w:val="Heading2"/>
        <w:spacing w:after="240" w:before="240" w:lineRule="auto"/>
        <w:ind w:left="720" w:firstLine="0"/>
        <w:rPr>
          <w:rFonts w:ascii="Roboto" w:cs="Roboto" w:eastAsia="Roboto" w:hAnsi="Roboto"/>
          <w:b w:val="1"/>
        </w:rPr>
      </w:pPr>
      <w:bookmarkStart w:colFirst="0" w:colLast="0" w:name="_991zzj3b7n81" w:id="40"/>
      <w:bookmarkEnd w:id="40"/>
      <w:r w:rsidDel="00000000" w:rsidR="00000000" w:rsidRPr="00000000">
        <w:rPr>
          <w:rFonts w:ascii="Roboto" w:cs="Roboto" w:eastAsia="Roboto" w:hAnsi="Roboto"/>
          <w:b w:val="1"/>
          <w:rtl w:val="0"/>
        </w:rPr>
        <w:t xml:space="preserve">Section 2: Communicating the Value: Explaining "AI-Augmented Content Strategy" to Your B2B SaaS Clients</w:t>
      </w:r>
    </w:p>
    <w:p w:rsidR="00000000" w:rsidDel="00000000" w:rsidP="00000000" w:rsidRDefault="00000000" w:rsidRPr="00000000" w14:paraId="0000012E">
      <w:pPr>
        <w:numPr>
          <w:ilvl w:val="0"/>
          <w:numId w:val="8"/>
        </w:numPr>
        <w:spacing w:after="0" w:before="240" w:lineRule="auto"/>
        <w:ind w:left="720" w:hanging="360"/>
      </w:pPr>
      <w:r w:rsidDel="00000000" w:rsidR="00000000" w:rsidRPr="00000000">
        <w:rPr>
          <w:rFonts w:ascii="Roboto" w:cs="Roboto" w:eastAsia="Roboto" w:hAnsi="Roboto"/>
          <w:b w:val="1"/>
          <w:rtl w:val="0"/>
        </w:rPr>
        <w:t xml:space="preserve">Core Message</w:t>
      </w:r>
    </w:p>
    <w:p w:rsidR="00000000" w:rsidDel="00000000" w:rsidP="00000000" w:rsidRDefault="00000000" w:rsidRPr="00000000" w14:paraId="0000012F">
      <w:pPr>
        <w:numPr>
          <w:ilvl w:val="1"/>
          <w:numId w:val="8"/>
        </w:numPr>
        <w:spacing w:after="200" w:afterAutospacing="0" w:before="0" w:lineRule="auto"/>
        <w:ind w:left="1440" w:hanging="360"/>
      </w:pPr>
      <w:r w:rsidDel="00000000" w:rsidR="00000000" w:rsidRPr="00000000">
        <w:rPr>
          <w:rFonts w:ascii="Roboto" w:cs="Roboto" w:eastAsia="Roboto" w:hAnsi="Roboto"/>
          <w:rtl w:val="0"/>
        </w:rPr>
        <w:t xml:space="preserve">Focus on how AI enhances strategy and outcomes, working alongside human expertise. It’s about "smarter, not just faster." AI can save employees an average of 2.5 hours per day (</w:t>
      </w:r>
      <w:hyperlink r:id="rId11">
        <w:r w:rsidDel="00000000" w:rsidR="00000000" w:rsidRPr="00000000">
          <w:rPr>
            <w:rFonts w:ascii="Roboto" w:cs="Roboto" w:eastAsia="Roboto" w:hAnsi="Roboto"/>
            <w:color w:val="1155cc"/>
            <w:u w:val="single"/>
            <w:rtl w:val="0"/>
          </w:rPr>
          <w:t xml:space="preserve">https://explodingtopics.com/blog/companies-using-ai</w:t>
        </w:r>
      </w:hyperlink>
      <w:r w:rsidDel="00000000" w:rsidR="00000000" w:rsidRPr="00000000">
        <w:rPr>
          <w:rFonts w:ascii="Roboto" w:cs="Roboto" w:eastAsia="Roboto" w:hAnsi="Roboto"/>
          <w:rtl w:val="0"/>
        </w:rPr>
        <w:t xml:space="preserve">), freeing up human strategists for higher-value work.</w:t>
      </w:r>
    </w:p>
    <w:p w:rsidR="00000000" w:rsidDel="00000000" w:rsidP="00000000" w:rsidRDefault="00000000" w:rsidRPr="00000000" w14:paraId="00000130">
      <w:pPr>
        <w:numPr>
          <w:ilvl w:val="0"/>
          <w:numId w:val="8"/>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Simple Ways to Explain the Benefits (Client Talking Points)</w:t>
      </w:r>
    </w:p>
    <w:p w:rsidR="00000000" w:rsidDel="00000000" w:rsidP="00000000" w:rsidRDefault="00000000" w:rsidRPr="00000000" w14:paraId="00000131">
      <w:pPr>
        <w:numPr>
          <w:ilvl w:val="1"/>
          <w:numId w:val="8"/>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b w:val="1"/>
          <w:rtl w:val="0"/>
        </w:rPr>
        <w:t xml:space="preserve">"Future-Proofing Their Discoverability with LLMO/AEO"</w:t>
      </w:r>
    </w:p>
    <w:p w:rsidR="00000000" w:rsidDel="00000000" w:rsidP="00000000" w:rsidRDefault="00000000" w:rsidRPr="00000000" w14:paraId="00000132">
      <w:pPr>
        <w:numPr>
          <w:ilvl w:val="2"/>
          <w:numId w:val="8"/>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Explanation: "We'll optimize your content not just for traditional search engines, but also for the AI models and answer engines people are increasingly using (like Google's AI Overviews). This means your expertise is more likely to be found and featured directly in AI-generated answers, putting you in front of prospects at their point of need."</w:t>
      </w:r>
    </w:p>
    <w:p w:rsidR="00000000" w:rsidDel="00000000" w:rsidP="00000000" w:rsidRDefault="00000000" w:rsidRPr="00000000" w14:paraId="00000133">
      <w:pPr>
        <w:numPr>
          <w:ilvl w:val="1"/>
          <w:numId w:val="8"/>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b w:val="1"/>
          <w:rtl w:val="0"/>
        </w:rPr>
        <w:t xml:space="preserve">"Creating More Relevant, Insightful Content, Faster"</w:t>
      </w:r>
    </w:p>
    <w:p w:rsidR="00000000" w:rsidDel="00000000" w:rsidP="00000000" w:rsidRDefault="00000000" w:rsidRPr="00000000" w14:paraId="00000134">
      <w:pPr>
        <w:numPr>
          <w:ilvl w:val="2"/>
          <w:numId w:val="8"/>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Explanation: "By using AI for research, data analysis, and initial drafting, we can develop more comprehensive content strategies and produce targeted content more efficiently. This frees up our human experts to focus on high-level strategy, unique insights, ensuring brand voice, and verifying accuracy – getting better content to your audience quicker."</w:t>
      </w:r>
    </w:p>
    <w:p w:rsidR="00000000" w:rsidDel="00000000" w:rsidP="00000000" w:rsidRDefault="00000000" w:rsidRPr="00000000" w14:paraId="00000135">
      <w:pPr>
        <w:numPr>
          <w:ilvl w:val="1"/>
          <w:numId w:val="8"/>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b w:val="1"/>
          <w:rtl w:val="0"/>
        </w:rPr>
        <w:t xml:space="preserve">"Unlocking Deeper Audience Understanding for Smarter Strategies"</w:t>
      </w:r>
    </w:p>
    <w:p w:rsidR="00000000" w:rsidDel="00000000" w:rsidP="00000000" w:rsidRDefault="00000000" w:rsidRPr="00000000" w14:paraId="00000136">
      <w:pPr>
        <w:numPr>
          <w:ilvl w:val="2"/>
          <w:numId w:val="8"/>
        </w:numPr>
        <w:spacing w:after="200" w:before="0" w:lineRule="auto"/>
        <w:ind w:left="2160" w:hanging="360"/>
        <w:rPr>
          <w:rFonts w:ascii="Roboto" w:cs="Roboto" w:eastAsia="Roboto" w:hAnsi="Roboto"/>
        </w:rPr>
      </w:pPr>
      <w:r w:rsidDel="00000000" w:rsidR="00000000" w:rsidRPr="00000000">
        <w:rPr>
          <w:rFonts w:ascii="Roboto" w:cs="Roboto" w:eastAsia="Roboto" w:hAnsi="Roboto"/>
          <w:rtl w:val="0"/>
        </w:rPr>
        <w:t xml:space="preserve">Explanation: "AI tools can help us analyze vast amounts of data about your target audience's questions, pain points, and online behavior. This allows us to build even more precise content strategies that truly resonate and convert."</w:t>
      </w:r>
    </w:p>
    <w:p w:rsidR="00000000" w:rsidDel="00000000" w:rsidP="00000000" w:rsidRDefault="00000000" w:rsidRPr="00000000" w14:paraId="00000137">
      <w:pPr>
        <w:numPr>
          <w:ilvl w:val="0"/>
          <w:numId w:val="8"/>
        </w:numPr>
        <w:spacing w:after="0" w:before="0" w:lineRule="auto"/>
        <w:ind w:left="720" w:hanging="360"/>
      </w:pPr>
      <w:r w:rsidDel="00000000" w:rsidR="00000000" w:rsidRPr="00000000">
        <w:rPr>
          <w:rFonts w:ascii="Roboto" w:cs="Roboto" w:eastAsia="Roboto" w:hAnsi="Roboto"/>
          <w:b w:val="1"/>
          <w:rtl w:val="0"/>
        </w:rPr>
        <w:t xml:space="preserve">Helpful Analogy for Clients</w:t>
      </w:r>
    </w:p>
    <w:p w:rsidR="00000000" w:rsidDel="00000000" w:rsidP="00000000" w:rsidRDefault="00000000" w:rsidRPr="00000000" w14:paraId="00000138">
      <w:pPr>
        <w:numPr>
          <w:ilvl w:val="1"/>
          <w:numId w:val="8"/>
        </w:numPr>
        <w:spacing w:after="200" w:afterAutospacing="0" w:before="0" w:lineRule="auto"/>
        <w:ind w:left="1440" w:hanging="360"/>
      </w:pPr>
      <w:r w:rsidDel="00000000" w:rsidR="00000000" w:rsidRPr="00000000">
        <w:rPr>
          <w:rFonts w:ascii="Roboto" w:cs="Roboto" w:eastAsia="Roboto" w:hAnsi="Roboto"/>
          <w:rtl w:val="0"/>
        </w:rPr>
        <w:t xml:space="preserve">"Think of AI as a powerful 'Research Assistant' and 'Productivity Booster' for our strategy team. It helps us gather insights and handle initial groundwork, so our human strategists can focus on crafting the most effective, nuanced plan for your SaaS."</w:t>
      </w:r>
    </w:p>
    <w:p w:rsidR="00000000" w:rsidDel="00000000" w:rsidP="00000000" w:rsidRDefault="00000000" w:rsidRPr="00000000" w14:paraId="00000139">
      <w:pPr>
        <w:numPr>
          <w:ilvl w:val="0"/>
          <w:numId w:val="8"/>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Proactively Addressing Potential Client Questions/Concerns</w:t>
      </w:r>
    </w:p>
    <w:p w:rsidR="00000000" w:rsidDel="00000000" w:rsidP="00000000" w:rsidRDefault="00000000" w:rsidRPr="00000000" w14:paraId="0000013A">
      <w:pPr>
        <w:numPr>
          <w:ilvl w:val="1"/>
          <w:numId w:val="8"/>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Be transparent about when and how AI is used.</w:t>
      </w:r>
    </w:p>
    <w:p w:rsidR="00000000" w:rsidDel="00000000" w:rsidP="00000000" w:rsidRDefault="00000000" w:rsidRPr="00000000" w14:paraId="0000013B">
      <w:pPr>
        <w:numPr>
          <w:ilvl w:val="1"/>
          <w:numId w:val="8"/>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Emphasize that AI augments, not replaces, human strategic oversight, creativity, fact-checking, and brand alignment. Reassure them that your agency ensures quality and originality.</w:t>
      </w:r>
    </w:p>
    <w:p w:rsidR="00000000" w:rsidDel="00000000" w:rsidP="00000000" w:rsidRDefault="00000000" w:rsidRPr="00000000" w14:paraId="0000013C">
      <w:pPr>
        <w:numPr>
          <w:ilvl w:val="1"/>
          <w:numId w:val="8"/>
        </w:numPr>
        <w:spacing w:after="24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Explain that LLMO/AEO is about adapting to how search engines are evolving, not about cutting corners.</w:t>
      </w:r>
      <w:r w:rsidDel="00000000" w:rsidR="00000000" w:rsidRPr="00000000">
        <w:rPr>
          <w:rtl w:val="0"/>
        </w:rPr>
      </w:r>
    </w:p>
    <w:p w:rsidR="00000000" w:rsidDel="00000000" w:rsidP="00000000" w:rsidRDefault="00000000" w:rsidRPr="00000000" w14:paraId="0000013D">
      <w:pPr>
        <w:pStyle w:val="Heading2"/>
        <w:spacing w:after="240" w:before="240" w:lineRule="auto"/>
        <w:ind w:left="720" w:firstLine="0"/>
        <w:rPr>
          <w:rFonts w:ascii="Roboto" w:cs="Roboto" w:eastAsia="Roboto" w:hAnsi="Roboto"/>
          <w:b w:val="1"/>
        </w:rPr>
      </w:pPr>
      <w:bookmarkStart w:colFirst="0" w:colLast="0" w:name="_8n1pihmxwwtr" w:id="41"/>
      <w:bookmarkEnd w:id="41"/>
      <w:r w:rsidDel="00000000" w:rsidR="00000000" w:rsidRPr="00000000">
        <w:rPr>
          <w:rFonts w:ascii="Roboto" w:cs="Roboto" w:eastAsia="Roboto" w:hAnsi="Roboto"/>
          <w:b w:val="1"/>
          <w:rtl w:val="0"/>
        </w:rPr>
        <w:t xml:space="preserve">Section 3: Your First Steps: Integrating AI &amp; LLMO into Your Agency's Content Strategy Workflow</w:t>
      </w:r>
    </w:p>
    <w:p w:rsidR="00000000" w:rsidDel="00000000" w:rsidP="00000000" w:rsidRDefault="00000000" w:rsidRPr="00000000" w14:paraId="0000013E">
      <w:pPr>
        <w:numPr>
          <w:ilvl w:val="0"/>
          <w:numId w:val="4"/>
        </w:numPr>
        <w:spacing w:after="20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(Intro: Start small, learn by doing, and iterate. These steps are designed to be manageable.)</w:t>
      </w:r>
    </w:p>
    <w:p w:rsidR="00000000" w:rsidDel="00000000" w:rsidP="00000000" w:rsidRDefault="00000000" w:rsidRPr="00000000" w14:paraId="0000013F">
      <w:pPr>
        <w:numPr>
          <w:ilvl w:val="0"/>
          <w:numId w:val="4"/>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Step 1: Team Education &amp; Experimentation (Build Foundational Knowledge)</w:t>
      </w:r>
    </w:p>
    <w:p w:rsidR="00000000" w:rsidDel="00000000" w:rsidP="00000000" w:rsidRDefault="00000000" w:rsidRPr="00000000" w14:paraId="00000140">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Dedicate time for your team (even 1-2 key people initially) to learn the basics of LLMs, AEO, the impact of AI Overviews, and ethical AI use.</w:t>
      </w:r>
    </w:p>
    <w:p w:rsidR="00000000" w:rsidDel="00000000" w:rsidP="00000000" w:rsidRDefault="00000000" w:rsidRPr="00000000" w14:paraId="00000141">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Encourage experimentation with freely available AI tools (see Section 4) to understand their capabilities and limitations for tasks like brainstorming, outlining, and summarizing.</w:t>
      </w:r>
    </w:p>
    <w:p w:rsidR="00000000" w:rsidDel="00000000" w:rsidP="00000000" w:rsidRDefault="00000000" w:rsidRPr="00000000" w14:paraId="00000142">
      <w:pPr>
        <w:numPr>
          <w:ilvl w:val="1"/>
          <w:numId w:val="4"/>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Action: Discuss responsible AI use: always review, edit, and fact-check AI outputs; ensure originality and brand alignment; be mindful of client data privacy.</w:t>
      </w:r>
    </w:p>
    <w:p w:rsidR="00000000" w:rsidDel="00000000" w:rsidP="00000000" w:rsidRDefault="00000000" w:rsidRPr="00000000" w14:paraId="00000143">
      <w:pPr>
        <w:numPr>
          <w:ilvl w:val="0"/>
          <w:numId w:val="4"/>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Step 2: Pilot AI-Augmentation on Your Agency's Own Content</w:t>
      </w:r>
    </w:p>
    <w:p w:rsidR="00000000" w:rsidDel="00000000" w:rsidP="00000000" w:rsidRDefault="00000000" w:rsidRPr="00000000" w14:paraId="00000144">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Choose one upcoming blog post or LinkedIn article for 'Innovate Digital Solutions'.</w:t>
      </w:r>
    </w:p>
    <w:p w:rsidR="00000000" w:rsidDel="00000000" w:rsidP="00000000" w:rsidRDefault="00000000" w:rsidRPr="00000000" w14:paraId="00000145">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Use AI tools to assist with</w:t>
      </w:r>
    </w:p>
    <w:p w:rsidR="00000000" w:rsidDel="00000000" w:rsidP="00000000" w:rsidRDefault="00000000" w:rsidRPr="00000000" w14:paraId="00000146">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Keyword research (focus on conversational queries suitable for AEO).</w:t>
      </w:r>
    </w:p>
    <w:p w:rsidR="00000000" w:rsidDel="00000000" w:rsidP="00000000" w:rsidRDefault="00000000" w:rsidRPr="00000000" w14:paraId="00000147">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Generating a structured outline.</w:t>
      </w:r>
    </w:p>
    <w:p w:rsidR="00000000" w:rsidDel="00000000" w:rsidP="00000000" w:rsidRDefault="00000000" w:rsidRPr="00000000" w14:paraId="00000148">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Analyzing top-ranking competitor content for that topic to identify "information gain" opportunities.</w:t>
      </w:r>
    </w:p>
    <w:p w:rsidR="00000000" w:rsidDel="00000000" w:rsidP="00000000" w:rsidRDefault="00000000" w:rsidRPr="00000000" w14:paraId="00000149">
      <w:pPr>
        <w:numPr>
          <w:ilvl w:val="1"/>
          <w:numId w:val="4"/>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Action: Review how you might apply basic LLMO principles (clear headings, direct answers to implied questions, E-E-A-T signals, potential for structured data like FAQPage schema) to this piece.</w:t>
      </w:r>
    </w:p>
    <w:p w:rsidR="00000000" w:rsidDel="00000000" w:rsidP="00000000" w:rsidRDefault="00000000" w:rsidRPr="00000000" w14:paraId="0000014A">
      <w:pPr>
        <w:numPr>
          <w:ilvl w:val="0"/>
          <w:numId w:val="4"/>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Step 3: Introduce AI-Assisted Research into Your Existing Client Strategy Process</w:t>
      </w:r>
    </w:p>
    <w:p w:rsidR="00000000" w:rsidDel="00000000" w:rsidP="00000000" w:rsidRDefault="00000000" w:rsidRPr="00000000" w14:paraId="0000014B">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For your next client content strategy project, integrate AI tools to augment your current research phase.</w:t>
      </w:r>
    </w:p>
    <w:p w:rsidR="00000000" w:rsidDel="00000000" w:rsidP="00000000" w:rsidRDefault="00000000" w:rsidRPr="00000000" w14:paraId="0000014C">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Example: Use AI to quickly analyze a client's competitor blogs for common themes or to generate a list of questions their target audience asks online.</w:t>
      </w:r>
    </w:p>
    <w:p w:rsidR="00000000" w:rsidDel="00000000" w:rsidP="00000000" w:rsidRDefault="00000000" w:rsidRPr="00000000" w14:paraId="0000014D">
      <w:pPr>
        <w:numPr>
          <w:ilvl w:val="1"/>
          <w:numId w:val="4"/>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Focus: Use AI to enhance and speed up research, not replace your strategic thinking.</w:t>
      </w:r>
    </w:p>
    <w:p w:rsidR="00000000" w:rsidDel="00000000" w:rsidP="00000000" w:rsidRDefault="00000000" w:rsidRPr="00000000" w14:paraId="0000014E">
      <w:pPr>
        <w:numPr>
          <w:ilvl w:val="0"/>
          <w:numId w:val="4"/>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Step 4: Start Basic LLMO/AEO Checks for New Client Content Briefs</w:t>
      </w:r>
    </w:p>
    <w:p w:rsidR="00000000" w:rsidDel="00000000" w:rsidP="00000000" w:rsidRDefault="00000000" w:rsidRPr="00000000" w14:paraId="0000014F">
      <w:pPr>
        <w:numPr>
          <w:ilvl w:val="1"/>
          <w:numId w:val="4"/>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Action: When creating content briefs for clients, begin to consciously include:</w:t>
      </w:r>
    </w:p>
    <w:p w:rsidR="00000000" w:rsidDel="00000000" w:rsidP="00000000" w:rsidRDefault="00000000" w:rsidRPr="00000000" w14:paraId="00000150">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One primary long-tail/conversational keyword target.</w:t>
      </w:r>
    </w:p>
    <w:p w:rsidR="00000000" w:rsidDel="00000000" w:rsidP="00000000" w:rsidRDefault="00000000" w:rsidRPr="00000000" w14:paraId="00000151">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A suggestion for a clear, question-based H1 title if appropriate.</w:t>
      </w:r>
    </w:p>
    <w:p w:rsidR="00000000" w:rsidDel="00000000" w:rsidP="00000000" w:rsidRDefault="00000000" w:rsidRPr="00000000" w14:paraId="00000152">
      <w:pPr>
        <w:numPr>
          <w:ilvl w:val="2"/>
          <w:numId w:val="4"/>
        </w:numPr>
        <w:spacing w:after="0" w:afterAutospacing="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A reminder to answer the main question directly and early in the content.</w:t>
      </w:r>
    </w:p>
    <w:p w:rsidR="00000000" w:rsidDel="00000000" w:rsidP="00000000" w:rsidRDefault="00000000" w:rsidRPr="00000000" w14:paraId="00000153">
      <w:pPr>
        <w:numPr>
          <w:ilvl w:val="2"/>
          <w:numId w:val="4"/>
        </w:numPr>
        <w:spacing w:after="240" w:before="0" w:beforeAutospacing="0" w:lineRule="auto"/>
        <w:ind w:left="2160" w:hanging="360"/>
        <w:rPr>
          <w:rFonts w:ascii="Roboto" w:cs="Roboto" w:eastAsia="Roboto" w:hAnsi="Roboto"/>
        </w:rPr>
      </w:pPr>
      <w:r w:rsidDel="00000000" w:rsidR="00000000" w:rsidRPr="00000000">
        <w:rPr>
          <w:rFonts w:ascii="Roboto" w:cs="Roboto" w:eastAsia="Roboto" w:hAnsi="Roboto"/>
          <w:rtl w:val="0"/>
        </w:rPr>
        <w:t xml:space="preserve">A prompt to consider if an FAQ section (with schema markup) would be beneficial for that specific piece to target answer engine results.</w:t>
      </w:r>
      <w:r w:rsidDel="00000000" w:rsidR="00000000" w:rsidRPr="00000000">
        <w:rPr>
          <w:rtl w:val="0"/>
        </w:rPr>
      </w:r>
    </w:p>
    <w:p w:rsidR="00000000" w:rsidDel="00000000" w:rsidP="00000000" w:rsidRDefault="00000000" w:rsidRPr="00000000" w14:paraId="00000154">
      <w:pPr>
        <w:pStyle w:val="Heading2"/>
        <w:spacing w:after="240" w:before="240" w:lineRule="auto"/>
        <w:ind w:left="720" w:firstLine="0"/>
        <w:rPr>
          <w:rFonts w:ascii="Roboto" w:cs="Roboto" w:eastAsia="Roboto" w:hAnsi="Roboto"/>
          <w:b w:val="1"/>
        </w:rPr>
      </w:pPr>
      <w:bookmarkStart w:colFirst="0" w:colLast="0" w:name="_9gr7r210zbtp" w:id="42"/>
      <w:bookmarkEnd w:id="42"/>
      <w:r w:rsidDel="00000000" w:rsidR="00000000" w:rsidRPr="00000000">
        <w:rPr>
          <w:rFonts w:ascii="Roboto" w:cs="Roboto" w:eastAsia="Roboto" w:hAnsi="Roboto"/>
          <w:b w:val="1"/>
          <w:rtl w:val="0"/>
        </w:rPr>
        <w:t xml:space="preserve">Section 4: Recommended AI Tools to Explore (Focus: Free/Freemium for Initial Exploration)</w:t>
      </w:r>
    </w:p>
    <w:p w:rsidR="00000000" w:rsidDel="00000000" w:rsidP="00000000" w:rsidRDefault="00000000" w:rsidRPr="00000000" w14:paraId="00000155">
      <w:pPr>
        <w:numPr>
          <w:ilvl w:val="0"/>
          <w:numId w:val="12"/>
        </w:numPr>
        <w:spacing w:after="20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(Intro: This list is a starting point. The AI tool landscape evolves rapidly. Focus on understanding the types of tasks these tools can help with.)</w:t>
      </w:r>
    </w:p>
    <w:p w:rsidR="00000000" w:rsidDel="00000000" w:rsidP="00000000" w:rsidRDefault="00000000" w:rsidRPr="00000000" w14:paraId="00000156">
      <w:pPr>
        <w:numPr>
          <w:ilvl w:val="0"/>
          <w:numId w:val="12"/>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1. Google Gemini / OpenAI ChatGPT (Free Tiers Available)</w:t>
      </w:r>
    </w:p>
    <w:p w:rsidR="00000000" w:rsidDel="00000000" w:rsidP="00000000" w:rsidRDefault="00000000" w:rsidRPr="00000000" w14:paraId="00000157">
      <w:pPr>
        <w:numPr>
          <w:ilvl w:val="1"/>
          <w:numId w:val="12"/>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 for brainstorming content ideas and angles, generating initial outlines, summarizing research articles, drafting introductory paragraphs or social media posts, rephrasing content for different tones.</w:t>
      </w:r>
    </w:p>
    <w:p w:rsidR="00000000" w:rsidDel="00000000" w:rsidP="00000000" w:rsidRDefault="00000000" w:rsidRPr="00000000" w14:paraId="00000158">
      <w:pPr>
        <w:numPr>
          <w:ilvl w:val="1"/>
          <w:numId w:val="1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Excellent for overcoming writer's block and quickly exploring different perspectives. </w:t>
      </w:r>
      <w:r w:rsidDel="00000000" w:rsidR="00000000" w:rsidRPr="00000000">
        <w:rPr>
          <w:rFonts w:ascii="Roboto" w:cs="Roboto" w:eastAsia="Roboto" w:hAnsi="Roboto"/>
          <w:highlight w:val="yellow"/>
          <w:rtl w:val="0"/>
        </w:rPr>
        <w:t xml:space="preserve">Always fact-check, edit heavily for brand voice, accuracy, and originality.</w:t>
      </w:r>
    </w:p>
    <w:p w:rsidR="00000000" w:rsidDel="00000000" w:rsidP="00000000" w:rsidRDefault="00000000" w:rsidRPr="00000000" w14:paraId="00000159">
      <w:pPr>
        <w:numPr>
          <w:ilvl w:val="0"/>
          <w:numId w:val="12"/>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2. AnswerThePublic (Free Version for Limited Daily Searches)</w:t>
      </w:r>
    </w:p>
    <w:p w:rsidR="00000000" w:rsidDel="00000000" w:rsidP="00000000" w:rsidRDefault="00000000" w:rsidRPr="00000000" w14:paraId="0000015A">
      <w:pPr>
        <w:numPr>
          <w:ilvl w:val="1"/>
          <w:numId w:val="12"/>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 for discovering questions people are asking around specific keywords, visualizing topic clusters, and finding long-tail keyword ideas for blog posts and FAQ sections.</w:t>
      </w:r>
    </w:p>
    <w:p w:rsidR="00000000" w:rsidDel="00000000" w:rsidP="00000000" w:rsidRDefault="00000000" w:rsidRPr="00000000" w14:paraId="0000015B">
      <w:pPr>
        <w:numPr>
          <w:ilvl w:val="1"/>
          <w:numId w:val="1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Great for understanding user intent and ensuring client content directly addresses audience pain points, crucial for LLMO/AEO.</w:t>
      </w:r>
    </w:p>
    <w:p w:rsidR="00000000" w:rsidDel="00000000" w:rsidP="00000000" w:rsidRDefault="00000000" w:rsidRPr="00000000" w14:paraId="0000015C">
      <w:pPr>
        <w:numPr>
          <w:ilvl w:val="0"/>
          <w:numId w:val="12"/>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3. Google's Rich Results Test &amp; Schema Markup Validator (Free)</w:t>
      </w:r>
    </w:p>
    <w:p w:rsidR="00000000" w:rsidDel="00000000" w:rsidP="00000000" w:rsidRDefault="00000000" w:rsidRPr="00000000" w14:paraId="0000015D">
      <w:pPr>
        <w:numPr>
          <w:ilvl w:val="1"/>
          <w:numId w:val="12"/>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 for testing if your (or your client's) structured data (schema markup) is implemented correctly and eligible for rich results in Google Search.</w:t>
      </w:r>
    </w:p>
    <w:p w:rsidR="00000000" w:rsidDel="00000000" w:rsidP="00000000" w:rsidRDefault="00000000" w:rsidRPr="00000000" w14:paraId="0000015E">
      <w:pPr>
        <w:numPr>
          <w:ilvl w:val="1"/>
          <w:numId w:val="1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Essential for verifying the technical side of on-page AEO, especially for FAQPage, Article, and SoftwareApplication/Service schema for SaaS clients.</w:t>
      </w:r>
    </w:p>
    <w:p w:rsidR="00000000" w:rsidDel="00000000" w:rsidP="00000000" w:rsidRDefault="00000000" w:rsidRPr="00000000" w14:paraId="0000015F">
      <w:pPr>
        <w:numPr>
          <w:ilvl w:val="0"/>
          <w:numId w:val="12"/>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4. Semrush (offers some free AI tools/trials) / Surfer SEO (Free AI Outline Generator)</w:t>
      </w:r>
    </w:p>
    <w:p w:rsidR="00000000" w:rsidDel="00000000" w:rsidP="00000000" w:rsidRDefault="00000000" w:rsidRPr="00000000" w14:paraId="00000160">
      <w:pPr>
        <w:numPr>
          <w:ilvl w:val="1"/>
          <w:numId w:val="12"/>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 for quickly generating structured, SEO-informed outlines for articles based on a target keyword, often including suggested headings and questions to answer.</w:t>
      </w:r>
    </w:p>
    <w:p w:rsidR="00000000" w:rsidDel="00000000" w:rsidP="00000000" w:rsidRDefault="00000000" w:rsidRPr="00000000" w14:paraId="00000161">
      <w:pPr>
        <w:numPr>
          <w:ilvl w:val="1"/>
          <w:numId w:val="12"/>
        </w:numPr>
        <w:spacing w:after="200" w:afterAutospacing="0" w:before="0" w:lineRule="auto"/>
        <w:ind w:left="1440" w:hanging="360"/>
        <w:rPr>
          <w:rFonts w:ascii="Roboto" w:cs="Roboto" w:eastAsia="Roboto" w:hAnsi="Roboto"/>
        </w:rPr>
      </w:pPr>
      <w:r w:rsidDel="00000000" w:rsidR="00000000" w:rsidRPr="00000000">
        <w:rPr>
          <w:rFonts w:ascii="Roboto" w:cs="Roboto" w:eastAsia="Roboto" w:hAnsi="Roboto"/>
          <w:rtl w:val="0"/>
        </w:rPr>
        <w:t xml:space="preserve">Can significantly speed up the content briefing process, ensuring SEO and AEO considerations are baked in from the start. Verify free tier limitations.</w:t>
      </w:r>
    </w:p>
    <w:p w:rsidR="00000000" w:rsidDel="00000000" w:rsidP="00000000" w:rsidRDefault="00000000" w:rsidRPr="00000000" w14:paraId="00000162">
      <w:pPr>
        <w:numPr>
          <w:ilvl w:val="0"/>
          <w:numId w:val="12"/>
        </w:numPr>
        <w:spacing w:after="0" w:afterAutospacing="0" w:before="20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5. Perplexity AI (Free Version Available)</w:t>
      </w:r>
    </w:p>
    <w:p w:rsidR="00000000" w:rsidDel="00000000" w:rsidP="00000000" w:rsidRDefault="00000000" w:rsidRPr="00000000" w14:paraId="00000163">
      <w:pPr>
        <w:numPr>
          <w:ilvl w:val="1"/>
          <w:numId w:val="12"/>
        </w:numPr>
        <w:spacing w:after="0" w:afterAutospacing="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 for researching topics with cited sources, getting quick summaries of information, and exploring different viewpoints. It functions like a conversational search engine.</w:t>
      </w:r>
    </w:p>
    <w:p w:rsidR="00000000" w:rsidDel="00000000" w:rsidP="00000000" w:rsidRDefault="00000000" w:rsidRPr="00000000" w14:paraId="00000164">
      <w:pPr>
        <w:numPr>
          <w:ilvl w:val="1"/>
          <w:numId w:val="12"/>
        </w:numPr>
        <w:spacing w:after="240" w:before="0" w:beforeAutospacing="0" w:lineRule="auto"/>
        <w:ind w:left="1440" w:hanging="360"/>
        <w:rPr>
          <w:rFonts w:ascii="Roboto" w:cs="Roboto" w:eastAsia="Roboto" w:hAnsi="Roboto"/>
        </w:rPr>
      </w:pPr>
      <w:r w:rsidDel="00000000" w:rsidR="00000000" w:rsidRPr="00000000">
        <w:rPr>
          <w:rFonts w:ascii="Roboto" w:cs="Roboto" w:eastAsia="Roboto" w:hAnsi="Roboto"/>
          <w:rtl w:val="0"/>
        </w:rPr>
        <w:t xml:space="preserve">Useful for quick competitive research or understanding the current discourse around a client's industry topics, with direct links to sources for verification.</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highlight w:val="yellow"/>
          <w:rtl w:val="0"/>
        </w:rPr>
        <w:t xml:space="preserve">Always verify the primary sources.</w:t>
      </w:r>
    </w:p>
    <w:p w:rsidR="00000000" w:rsidDel="00000000" w:rsidP="00000000" w:rsidRDefault="00000000" w:rsidRPr="00000000" w14:paraId="00000165">
      <w:pPr>
        <w:pStyle w:val="Heading2"/>
        <w:spacing w:after="240" w:before="240" w:lineRule="auto"/>
        <w:ind w:left="720" w:firstLine="0"/>
        <w:rPr>
          <w:rFonts w:ascii="Roboto" w:cs="Roboto" w:eastAsia="Roboto" w:hAnsi="Roboto"/>
          <w:b w:val="1"/>
        </w:rPr>
      </w:pPr>
      <w:bookmarkStart w:colFirst="0" w:colLast="0" w:name="_ha4r4719ftk3" w:id="43"/>
      <w:bookmarkEnd w:id="43"/>
      <w:r w:rsidDel="00000000" w:rsidR="00000000" w:rsidRPr="00000000">
        <w:rPr>
          <w:rFonts w:ascii="Roboto" w:cs="Roboto" w:eastAsia="Roboto" w:hAnsi="Roboto"/>
          <w:b w:val="1"/>
          <w:rtl w:val="0"/>
        </w:rPr>
        <w:t xml:space="preserve">Section 5: The Opportunity Ahead for Innovate Digital Solutions</w:t>
      </w:r>
    </w:p>
    <w:p w:rsidR="00000000" w:rsidDel="00000000" w:rsidP="00000000" w:rsidRDefault="00000000" w:rsidRPr="00000000" w14:paraId="00000166">
      <w:pPr>
        <w:numPr>
          <w:ilvl w:val="0"/>
          <w:numId w:val="5"/>
        </w:numPr>
        <w:spacing w:after="0" w:before="240" w:lineRule="auto"/>
        <w:ind w:left="720" w:hanging="360"/>
      </w:pPr>
      <w:r w:rsidDel="00000000" w:rsidR="00000000" w:rsidRPr="00000000">
        <w:rPr>
          <w:rFonts w:ascii="Roboto" w:cs="Roboto" w:eastAsia="Roboto" w:hAnsi="Roboto"/>
          <w:b w:val="1"/>
          <w:rtl w:val="0"/>
        </w:rPr>
        <w:t xml:space="preserve">Embrace the Evolution</w:t>
      </w:r>
      <w:r w:rsidDel="00000000" w:rsidR="00000000" w:rsidRPr="00000000">
        <w:rPr>
          <w:rFonts w:ascii="Roboto" w:cs="Roboto" w:eastAsia="Roboto" w:hAnsi="Roboto"/>
          <w:rtl w:val="0"/>
        </w:rPr>
        <w:t xml:space="preserve"> </w:t>
      </w:r>
    </w:p>
    <w:p w:rsidR="00000000" w:rsidDel="00000000" w:rsidP="00000000" w:rsidRDefault="00000000" w:rsidRPr="00000000" w14:paraId="00000167">
      <w:pPr>
        <w:numPr>
          <w:ilvl w:val="1"/>
          <w:numId w:val="5"/>
        </w:numPr>
        <w:spacing w:after="200" w:before="0" w:lineRule="auto"/>
        <w:ind w:left="1440" w:hanging="360"/>
      </w:pPr>
      <w:r w:rsidDel="00000000" w:rsidR="00000000" w:rsidRPr="00000000">
        <w:rPr>
          <w:rFonts w:ascii="Roboto" w:cs="Roboto" w:eastAsia="Roboto" w:hAnsi="Roboto"/>
          <w:rtl w:val="0"/>
        </w:rPr>
        <w:t xml:space="preserve">AI and LLMO shouldn’t be threats to your agency; they are powerful enablers that can augment your strategic expertise and help you deliver greater value.</w:t>
      </w:r>
    </w:p>
    <w:p w:rsidR="00000000" w:rsidDel="00000000" w:rsidP="00000000" w:rsidRDefault="00000000" w:rsidRPr="00000000" w14:paraId="00000168">
      <w:pPr>
        <w:numPr>
          <w:ilvl w:val="0"/>
          <w:numId w:val="5"/>
        </w:numPr>
        <w:spacing w:after="0" w:before="0" w:lineRule="auto"/>
        <w:ind w:left="720" w:hanging="360"/>
      </w:pPr>
      <w:r w:rsidDel="00000000" w:rsidR="00000000" w:rsidRPr="00000000">
        <w:rPr>
          <w:rFonts w:ascii="Roboto" w:cs="Roboto" w:eastAsia="Roboto" w:hAnsi="Roboto"/>
          <w:b w:val="1"/>
          <w:rtl w:val="0"/>
        </w:rPr>
        <w:t xml:space="preserve">Your Unique Role</w:t>
      </w:r>
    </w:p>
    <w:p w:rsidR="00000000" w:rsidDel="00000000" w:rsidP="00000000" w:rsidRDefault="00000000" w:rsidRPr="00000000" w14:paraId="00000169">
      <w:pPr>
        <w:numPr>
          <w:ilvl w:val="1"/>
          <w:numId w:val="5"/>
        </w:numPr>
        <w:spacing w:after="200" w:afterAutospacing="0" w:before="0" w:lineRule="auto"/>
        <w:ind w:left="1440" w:hanging="360"/>
      </w:pPr>
      <w:r w:rsidDel="00000000" w:rsidR="00000000" w:rsidRPr="00000000">
        <w:rPr>
          <w:rFonts w:ascii="Roboto" w:cs="Roboto" w:eastAsia="Roboto" w:hAnsi="Roboto"/>
          <w:rtl w:val="0"/>
        </w:rPr>
        <w:t xml:space="preserve">Your agency's strength will lie in providing the human oversight, strategic direction, industry-specific nuance, creativity, quality control, and ethical considerations that AI alone cannot replicate. You'll be the expert guides for your B2B SaaS clients in this evolving landscape.</w:t>
      </w:r>
    </w:p>
    <w:p w:rsidR="00000000" w:rsidDel="00000000" w:rsidP="00000000" w:rsidRDefault="00000000" w:rsidRPr="00000000" w14:paraId="0000016A">
      <w:pPr>
        <w:numPr>
          <w:ilvl w:val="0"/>
          <w:numId w:val="5"/>
        </w:numPr>
        <w:spacing w:after="0" w:afterAutospacing="0" w:before="200" w:beforeAutospacing="0" w:lineRule="auto"/>
        <w:ind w:left="720" w:hanging="360"/>
      </w:pPr>
      <w:r w:rsidDel="00000000" w:rsidR="00000000" w:rsidRPr="00000000">
        <w:rPr>
          <w:rFonts w:ascii="Roboto" w:cs="Roboto" w:eastAsia="Roboto" w:hAnsi="Roboto"/>
          <w:b w:val="1"/>
          <w:rtl w:val="0"/>
        </w:rPr>
        <w:t xml:space="preserve">Start Now, Iterate, and Lead</w:t>
      </w:r>
    </w:p>
    <w:p w:rsidR="00000000" w:rsidDel="00000000" w:rsidP="00000000" w:rsidRDefault="00000000" w:rsidRPr="00000000" w14:paraId="0000016B">
      <w:pPr>
        <w:numPr>
          <w:ilvl w:val="1"/>
          <w:numId w:val="5"/>
        </w:numPr>
        <w:spacing w:after="240" w:before="0" w:beforeAutospacing="0" w:lineRule="auto"/>
        <w:ind w:left="1440" w:hanging="360"/>
      </w:pPr>
      <w:r w:rsidDel="00000000" w:rsidR="00000000" w:rsidRPr="00000000">
        <w:rPr>
          <w:rFonts w:ascii="Roboto" w:cs="Roboto" w:eastAsia="Roboto" w:hAnsi="Roboto"/>
          <w:rtl w:val="0"/>
        </w:rPr>
        <w:t xml:space="preserve">By taking these steps to learn and integrate AI/LLMO into your content strategy services, 'Innovate Digital Solutions' can position itself at the forefront, helping your clients navigate the future of search and content effectively.</w:t>
      </w:r>
    </w:p>
    <w:p w:rsidR="00000000" w:rsidDel="00000000" w:rsidP="00000000" w:rsidRDefault="00000000" w:rsidRPr="00000000" w14:paraId="0000016C">
      <w:pPr>
        <w:spacing w:after="240"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16D">
      <w:pPr>
        <w:spacing w:after="240" w:before="0" w:lineRule="auto"/>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E">
      <w:pPr>
        <w:pStyle w:val="Heading1"/>
        <w:spacing w:after="200" w:lineRule="auto"/>
        <w:rPr>
          <w:rFonts w:ascii="Roboto" w:cs="Roboto" w:eastAsia="Roboto" w:hAnsi="Roboto"/>
          <w:b w:val="1"/>
        </w:rPr>
      </w:pPr>
      <w:bookmarkStart w:colFirst="0" w:colLast="0" w:name="_eifotx7ytaay" w:id="44"/>
      <w:bookmarkEnd w:id="44"/>
      <w:r w:rsidDel="00000000" w:rsidR="00000000" w:rsidRPr="00000000">
        <w:rPr>
          <w:rFonts w:ascii="Roboto" w:cs="Roboto" w:eastAsia="Roboto" w:hAnsi="Roboto"/>
          <w:b w:val="1"/>
          <w:rtl w:val="0"/>
        </w:rPr>
        <w:t xml:space="preserve">Conclusion</w:t>
      </w:r>
    </w:p>
    <w:p w:rsidR="00000000" w:rsidDel="00000000" w:rsidP="00000000" w:rsidRDefault="00000000" w:rsidRPr="00000000" w14:paraId="0000016F">
      <w:pPr>
        <w:spacing w:after="0" w:before="0" w:lineRule="auto"/>
        <w:rPr>
          <w:rFonts w:ascii="Roboto" w:cs="Roboto" w:eastAsia="Roboto" w:hAnsi="Roboto"/>
        </w:rPr>
      </w:pPr>
      <w:r w:rsidDel="00000000" w:rsidR="00000000" w:rsidRPr="00000000">
        <w:rPr>
          <w:rFonts w:ascii="Roboto" w:cs="Roboto" w:eastAsia="Roboto" w:hAnsi="Roboto"/>
          <w:rtl w:val="0"/>
        </w:rPr>
        <w:t xml:space="preserve">The integration of AI is not a distant future for digital marketing; it is the current reality. For a forward-thinking agency like Innovate Digital Solutions, this represents a pivotal moment. By embracing the strategies outlined in this blueprint, you can move beyond simply reacting to these changes and begin to actively leverage them, establishing a distinct competitive advantage.</w:t>
      </w:r>
    </w:p>
    <w:p w:rsidR="00000000" w:rsidDel="00000000" w:rsidP="00000000" w:rsidRDefault="00000000" w:rsidRPr="00000000" w14:paraId="00000170">
      <w:pPr>
        <w:spacing w:after="0"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171">
      <w:pPr>
        <w:spacing w:after="0" w:before="0" w:lineRule="auto"/>
        <w:rPr>
          <w:rFonts w:ascii="Roboto" w:cs="Roboto" w:eastAsia="Roboto" w:hAnsi="Roboto"/>
        </w:rPr>
      </w:pPr>
      <w:r w:rsidDel="00000000" w:rsidR="00000000" w:rsidRPr="00000000">
        <w:rPr>
          <w:rFonts w:ascii="Roboto" w:cs="Roboto" w:eastAsia="Roboto" w:hAnsi="Roboto"/>
          <w:rtl w:val="0"/>
        </w:rPr>
        <w:t xml:space="preserve">This blueprint provides the foundational pillars, high-opportunity topics, tactical content briefs, and internal playbook necessary to build a powerful, AI-augmented content engine. The goal is to create content that not only ranks in traditional search but is also understood, trusted, and featured by the AI-driven answer engines that are increasingly becoming the primary source of information for your B2B SaaS clients.</w:t>
      </w:r>
    </w:p>
    <w:p w:rsidR="00000000" w:rsidDel="00000000" w:rsidP="00000000" w:rsidRDefault="00000000" w:rsidRPr="00000000" w14:paraId="00000172">
      <w:pPr>
        <w:spacing w:after="0"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173">
      <w:pPr>
        <w:spacing w:after="240" w:before="0" w:lineRule="auto"/>
        <w:rPr>
          <w:rFonts w:ascii="Roboto" w:cs="Roboto" w:eastAsia="Roboto" w:hAnsi="Roboto"/>
        </w:rPr>
      </w:pPr>
      <w:r w:rsidDel="00000000" w:rsidR="00000000" w:rsidRPr="00000000">
        <w:rPr>
          <w:rFonts w:ascii="Roboto" w:cs="Roboto" w:eastAsia="Roboto" w:hAnsi="Roboto"/>
          <w:rtl w:val="0"/>
        </w:rPr>
        <w:t xml:space="preserve">This is an opportunity to solidify your position as a thought leader, attract higher-quality leads for your own agency, and deliver more sophisticated, future-proofed strategies to your clients.</w:t>
      </w:r>
    </w:p>
    <w:p w:rsidR="00000000" w:rsidDel="00000000" w:rsidP="00000000" w:rsidRDefault="00000000" w:rsidRPr="00000000" w14:paraId="00000174">
      <w:pPr>
        <w:keepNext w:val="0"/>
        <w:keepLines w:val="0"/>
        <w:spacing w:after="40" w:before="0" w:lineRule="auto"/>
        <w:rPr>
          <w:b w:val="1"/>
        </w:rPr>
      </w:pPr>
      <w:r w:rsidDel="00000000" w:rsidR="00000000" w:rsidRPr="00000000">
        <w:rPr>
          <w:b w:val="1"/>
          <w:rtl w:val="0"/>
        </w:rPr>
        <w:t xml:space="preserve">Recommended Next Steps</w:t>
      </w:r>
    </w:p>
    <w:p w:rsidR="00000000" w:rsidDel="00000000" w:rsidP="00000000" w:rsidRDefault="00000000" w:rsidRPr="00000000" w14:paraId="00000175">
      <w:pPr>
        <w:spacing w:after="240" w:before="0" w:lineRule="auto"/>
        <w:rPr>
          <w:rFonts w:ascii="Roboto" w:cs="Roboto" w:eastAsia="Roboto" w:hAnsi="Roboto"/>
        </w:rPr>
      </w:pPr>
      <w:r w:rsidDel="00000000" w:rsidR="00000000" w:rsidRPr="00000000">
        <w:rPr>
          <w:rFonts w:ascii="Roboto" w:cs="Roboto" w:eastAsia="Roboto" w:hAnsi="Roboto"/>
          <w:rtl w:val="0"/>
        </w:rPr>
        <w:t xml:space="preserve">To translate this strategic blueprint into tangible results, we recommend the following focused actions:</w:t>
      </w:r>
    </w:p>
    <w:p w:rsidR="00000000" w:rsidDel="00000000" w:rsidP="00000000" w:rsidRDefault="00000000" w:rsidRPr="00000000" w14:paraId="00000176">
      <w:pPr>
        <w:numPr>
          <w:ilvl w:val="0"/>
          <w:numId w:val="6"/>
        </w:numPr>
        <w:spacing w:after="0" w:afterAutospacing="0" w:before="240" w:lineRule="auto"/>
        <w:ind w:left="720" w:hanging="360"/>
      </w:pPr>
      <w:r w:rsidDel="00000000" w:rsidR="00000000" w:rsidRPr="00000000">
        <w:rPr>
          <w:rFonts w:ascii="Roboto" w:cs="Roboto" w:eastAsia="Roboto" w:hAnsi="Roboto"/>
          <w:b w:val="1"/>
          <w:rtl w:val="0"/>
        </w:rPr>
        <w:t xml:space="preserve">Prioritize &amp; Plan</w:t>
      </w:r>
    </w:p>
    <w:p w:rsidR="00000000" w:rsidDel="00000000" w:rsidP="00000000" w:rsidRDefault="00000000" w:rsidRPr="00000000" w14:paraId="00000177">
      <w:pPr>
        <w:numPr>
          <w:ilvl w:val="1"/>
          <w:numId w:val="6"/>
        </w:numPr>
        <w:spacing w:after="0" w:afterAutospacing="0" w:before="0" w:beforeAutospacing="0" w:lineRule="auto"/>
        <w:ind w:left="1440" w:hanging="360"/>
      </w:pPr>
      <w:r w:rsidDel="00000000" w:rsidR="00000000" w:rsidRPr="00000000">
        <w:rPr>
          <w:rFonts w:ascii="Roboto" w:cs="Roboto" w:eastAsia="Roboto" w:hAnsi="Roboto"/>
          <w:rtl w:val="0"/>
        </w:rPr>
        <w:t xml:space="preserve">Review the topic opportunities identified in </w:t>
      </w:r>
      <w:r w:rsidDel="00000000" w:rsidR="00000000" w:rsidRPr="00000000">
        <w:rPr>
          <w:rFonts w:ascii="Roboto" w:cs="Roboto" w:eastAsia="Roboto" w:hAnsi="Roboto"/>
          <w:b w:val="1"/>
          <w:rtl w:val="0"/>
        </w:rPr>
        <w:t xml:space="preserve">Part I</w:t>
      </w:r>
      <w:r w:rsidDel="00000000" w:rsidR="00000000" w:rsidRPr="00000000">
        <w:rPr>
          <w:rFonts w:ascii="Roboto" w:cs="Roboto" w:eastAsia="Roboto" w:hAnsi="Roboto"/>
          <w:rtl w:val="0"/>
        </w:rPr>
        <w:t xml:space="preserve">. Select one high-priority topic from each content pillar to schedule into your content calendar for the upcoming quarter.</w:t>
      </w:r>
    </w:p>
    <w:p w:rsidR="00000000" w:rsidDel="00000000" w:rsidP="00000000" w:rsidRDefault="00000000" w:rsidRPr="00000000" w14:paraId="00000178">
      <w:pPr>
        <w:numPr>
          <w:ilvl w:val="0"/>
          <w:numId w:val="6"/>
        </w:numPr>
        <w:spacing w:after="0" w:afterAutospacing="0" w:before="0" w:beforeAutospacing="0" w:lineRule="auto"/>
        <w:ind w:left="720" w:hanging="360"/>
      </w:pPr>
      <w:r w:rsidDel="00000000" w:rsidR="00000000" w:rsidRPr="00000000">
        <w:rPr>
          <w:rFonts w:ascii="Roboto" w:cs="Roboto" w:eastAsia="Roboto" w:hAnsi="Roboto"/>
          <w:b w:val="1"/>
          <w:rtl w:val="0"/>
        </w:rPr>
        <w:t xml:space="preserve">Implement the First Content Brief</w:t>
      </w:r>
    </w:p>
    <w:p w:rsidR="00000000" w:rsidDel="00000000" w:rsidP="00000000" w:rsidRDefault="00000000" w:rsidRPr="00000000" w14:paraId="00000179">
      <w:pPr>
        <w:numPr>
          <w:ilvl w:val="1"/>
          <w:numId w:val="6"/>
        </w:numPr>
        <w:spacing w:after="0" w:afterAutospacing="0" w:before="0" w:beforeAutospacing="0" w:lineRule="auto"/>
        <w:ind w:left="1440" w:hanging="360"/>
      </w:pPr>
      <w:r w:rsidDel="00000000" w:rsidR="00000000" w:rsidRPr="00000000">
        <w:rPr>
          <w:rFonts w:ascii="Roboto" w:cs="Roboto" w:eastAsia="Roboto" w:hAnsi="Roboto"/>
          <w:rtl w:val="0"/>
        </w:rPr>
        <w:t xml:space="preserve">Execute on the detailed "LLMO-Optimized Content Brief" for the topic, </w:t>
      </w:r>
      <w:r w:rsidDel="00000000" w:rsidR="00000000" w:rsidRPr="00000000">
        <w:rPr>
          <w:rFonts w:ascii="Roboto" w:cs="Roboto" w:eastAsia="Roboto" w:hAnsi="Roboto"/>
          <w:b w:val="1"/>
          <w:rtl w:val="0"/>
        </w:rPr>
        <w:t xml:space="preserve">"What are the most effective, low-budget strategies for an early-stage B2B SaaS to acquire its first 10 paying customers in 2025?"</w:t>
      </w:r>
      <w:r w:rsidDel="00000000" w:rsidR="00000000" w:rsidRPr="00000000">
        <w:rPr>
          <w:rFonts w:ascii="Roboto" w:cs="Roboto" w:eastAsia="Roboto" w:hAnsi="Roboto"/>
          <w:rtl w:val="0"/>
        </w:rPr>
        <w:t xml:space="preserve"> This will provide an immediate, high-value content asset and serve as a practical test of the workflow.</w:t>
      </w:r>
    </w:p>
    <w:p w:rsidR="00000000" w:rsidDel="00000000" w:rsidP="00000000" w:rsidRDefault="00000000" w:rsidRPr="00000000" w14:paraId="0000017A">
      <w:pPr>
        <w:numPr>
          <w:ilvl w:val="0"/>
          <w:numId w:val="6"/>
        </w:numPr>
        <w:spacing w:after="0" w:afterAutospacing="0" w:before="0" w:beforeAutospacing="0" w:lineRule="auto"/>
        <w:ind w:left="720" w:hanging="360"/>
      </w:pPr>
      <w:r w:rsidDel="00000000" w:rsidR="00000000" w:rsidRPr="00000000">
        <w:rPr>
          <w:rFonts w:ascii="Roboto" w:cs="Roboto" w:eastAsia="Roboto" w:hAnsi="Roboto"/>
          <w:b w:val="1"/>
          <w:rtl w:val="0"/>
        </w:rPr>
        <w:t xml:space="preserve">Initiate Team Education</w:t>
      </w:r>
    </w:p>
    <w:p w:rsidR="00000000" w:rsidDel="00000000" w:rsidP="00000000" w:rsidRDefault="00000000" w:rsidRPr="00000000" w14:paraId="0000017B">
      <w:pPr>
        <w:numPr>
          <w:ilvl w:val="1"/>
          <w:numId w:val="6"/>
        </w:numPr>
        <w:spacing w:after="0" w:afterAutospacing="0" w:before="0" w:beforeAutospacing="0" w:lineRule="auto"/>
        <w:ind w:left="1440" w:hanging="360"/>
      </w:pPr>
      <w:r w:rsidDel="00000000" w:rsidR="00000000" w:rsidRPr="00000000">
        <w:rPr>
          <w:rFonts w:ascii="Roboto" w:cs="Roboto" w:eastAsia="Roboto" w:hAnsi="Roboto"/>
          <w:rtl w:val="0"/>
        </w:rPr>
        <w:t xml:space="preserve">Utilize the </w:t>
      </w:r>
      <w:r w:rsidDel="00000000" w:rsidR="00000000" w:rsidRPr="00000000">
        <w:rPr>
          <w:rFonts w:ascii="Roboto" w:cs="Roboto" w:eastAsia="Roboto" w:hAnsi="Roboto"/>
          <w:b w:val="1"/>
          <w:rtl w:val="0"/>
        </w:rPr>
        <w:t xml:space="preserve">Playbook Snippet</w:t>
      </w:r>
      <w:r w:rsidDel="00000000" w:rsidR="00000000" w:rsidRPr="00000000">
        <w:rPr>
          <w:rFonts w:ascii="Roboto" w:cs="Roboto" w:eastAsia="Roboto" w:hAnsi="Roboto"/>
          <w:rtl w:val="0"/>
        </w:rPr>
        <w:t xml:space="preserve"> from </w:t>
      </w:r>
      <w:r w:rsidDel="00000000" w:rsidR="00000000" w:rsidRPr="00000000">
        <w:rPr>
          <w:rFonts w:ascii="Roboto" w:cs="Roboto" w:eastAsia="Roboto" w:hAnsi="Roboto"/>
          <w:b w:val="1"/>
          <w:rtl w:val="0"/>
        </w:rPr>
        <w:t xml:space="preserve">Part III</w:t>
      </w:r>
      <w:r w:rsidDel="00000000" w:rsidR="00000000" w:rsidRPr="00000000">
        <w:rPr>
          <w:rFonts w:ascii="Roboto" w:cs="Roboto" w:eastAsia="Roboto" w:hAnsi="Roboto"/>
          <w:rtl w:val="0"/>
        </w:rPr>
        <w:t xml:space="preserve"> to hold a brief internal workshop. Introduce your team to the core concepts of LLMO/AEO and encourage them to begin exploring the recommended AI tools.</w:t>
      </w:r>
    </w:p>
    <w:p w:rsidR="00000000" w:rsidDel="00000000" w:rsidP="00000000" w:rsidRDefault="00000000" w:rsidRPr="00000000" w14:paraId="0000017C">
      <w:pPr>
        <w:numPr>
          <w:ilvl w:val="0"/>
          <w:numId w:val="6"/>
        </w:numPr>
        <w:spacing w:after="0" w:afterAutospacing="0" w:before="0" w:beforeAutospacing="0" w:lineRule="auto"/>
        <w:ind w:left="720" w:hanging="360"/>
      </w:pPr>
      <w:r w:rsidDel="00000000" w:rsidR="00000000" w:rsidRPr="00000000">
        <w:rPr>
          <w:rFonts w:ascii="Roboto" w:cs="Roboto" w:eastAsia="Roboto" w:hAnsi="Roboto"/>
          <w:b w:val="1"/>
          <w:rtl w:val="0"/>
        </w:rPr>
        <w:t xml:space="preserve">Track &amp; Measure</w:t>
      </w:r>
    </w:p>
    <w:p w:rsidR="00000000" w:rsidDel="00000000" w:rsidP="00000000" w:rsidRDefault="00000000" w:rsidRPr="00000000" w14:paraId="0000017D">
      <w:pPr>
        <w:numPr>
          <w:ilvl w:val="1"/>
          <w:numId w:val="6"/>
        </w:numPr>
        <w:spacing w:after="240" w:before="0" w:beforeAutospacing="0" w:lineRule="auto"/>
        <w:ind w:left="1440" w:hanging="360"/>
      </w:pPr>
      <w:r w:rsidDel="00000000" w:rsidR="00000000" w:rsidRPr="00000000">
        <w:rPr>
          <w:rFonts w:ascii="Roboto" w:cs="Roboto" w:eastAsia="Roboto" w:hAnsi="Roboto"/>
          <w:rtl w:val="0"/>
        </w:rPr>
        <w:t xml:space="preserve">As new content is published based on these briefs, begin to track key performance indicators (KPIs) such as organic traffic to the new posts, keyword ranking improvements, and any attributable lead generation.</w:t>
      </w:r>
    </w:p>
    <w:p w:rsidR="00000000" w:rsidDel="00000000" w:rsidP="00000000" w:rsidRDefault="00000000" w:rsidRPr="00000000" w14:paraId="0000017E">
      <w:pPr>
        <w:spacing w:after="240" w:before="240" w:lineRule="auto"/>
        <w:rPr>
          <w:rFonts w:ascii="Roboto" w:cs="Roboto" w:eastAsia="Roboto" w:hAnsi="Roboto"/>
        </w:rPr>
      </w:pPr>
      <w:r w:rsidDel="00000000" w:rsidR="00000000" w:rsidRPr="00000000">
        <w:rPr>
          <w:rFonts w:ascii="Roboto" w:cs="Roboto" w:eastAsia="Roboto" w:hAnsi="Roboto"/>
          <w:rtl w:val="0"/>
        </w:rPr>
        <w:t xml:space="preserve">By taking these deliberate first steps, you will build the momentum necessary to fully integrate this modern approach into your agency's core offerings.</w:t>
      </w:r>
    </w:p>
    <w:p w:rsidR="00000000" w:rsidDel="00000000" w:rsidP="00000000" w:rsidRDefault="00000000" w:rsidRPr="00000000" w14:paraId="0000017F">
      <w:pPr>
        <w:rPr>
          <w:rFonts w:ascii="Roboto" w:cs="Roboto" w:eastAsia="Roboto" w:hAnsi="Roboto"/>
        </w:rPr>
      </w:pPr>
      <w:r w:rsidDel="00000000" w:rsidR="00000000" w:rsidRPr="00000000">
        <w:rPr>
          <w:rtl w:val="0"/>
        </w:rPr>
      </w:r>
    </w:p>
    <w:p w:rsidR="00000000" w:rsidDel="00000000" w:rsidP="00000000" w:rsidRDefault="00000000" w:rsidRPr="00000000" w14:paraId="00000180">
      <w:pPr>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181">
      <w:pPr>
        <w:pStyle w:val="Heading1"/>
        <w:jc w:val="center"/>
        <w:rPr>
          <w:b w:val="1"/>
        </w:rPr>
      </w:pPr>
      <w:bookmarkStart w:colFirst="0" w:colLast="0" w:name="_wz61aqli32bc" w:id="45"/>
      <w:bookmarkEnd w:id="45"/>
      <w:r w:rsidDel="00000000" w:rsidR="00000000" w:rsidRPr="00000000">
        <w:rPr>
          <w:b w:val="1"/>
          <w:rtl w:val="0"/>
        </w:rPr>
        <w:t xml:space="preserve">About Me / Contact Page</w:t>
      </w:r>
      <w:r w:rsidDel="00000000" w:rsidR="00000000" w:rsidRPr="00000000">
        <w:rPr>
          <w:rtl w:val="0"/>
        </w:rPr>
      </w:r>
    </w:p>
    <w:p w:rsidR="00000000" w:rsidDel="00000000" w:rsidP="00000000" w:rsidRDefault="00000000" w:rsidRPr="00000000" w14:paraId="00000182">
      <w:pPr>
        <w:spacing w:after="240" w:before="240" w:lineRule="auto"/>
        <w:rPr>
          <w:rFonts w:ascii="Roboto" w:cs="Roboto" w:eastAsia="Roboto" w:hAnsi="Roboto"/>
          <w:b w:val="1"/>
          <w:i w:val="1"/>
        </w:rPr>
      </w:pPr>
      <w:r w:rsidDel="00000000" w:rsidR="00000000" w:rsidRPr="00000000">
        <w:rPr>
          <w:rFonts w:ascii="Roboto" w:cs="Roboto" w:eastAsia="Roboto" w:hAnsi="Roboto"/>
          <w:b w:val="1"/>
          <w:i w:val="1"/>
          <w:rtl w:val="0"/>
        </w:rPr>
        <w:t xml:space="preserve">AI-Augmented Content &amp; SEO/LLMO Strategist</w:t>
      </w:r>
    </w:p>
    <w:p w:rsidR="00000000" w:rsidDel="00000000" w:rsidP="00000000" w:rsidRDefault="00000000" w:rsidRPr="00000000" w14:paraId="00000183">
      <w:pPr>
        <w:spacing w:after="240" w:before="240" w:lineRule="auto"/>
        <w:rPr>
          <w:rFonts w:ascii="Roboto" w:cs="Roboto" w:eastAsia="Roboto" w:hAnsi="Roboto"/>
        </w:rPr>
      </w:pPr>
      <w:r w:rsidDel="00000000" w:rsidR="00000000" w:rsidRPr="00000000">
        <w:rPr>
          <w:rFonts w:ascii="Roboto" w:cs="Roboto" w:eastAsia="Roboto" w:hAnsi="Roboto"/>
          <w:rtl w:val="0"/>
        </w:rPr>
        <w:t xml:space="preserve">I help forward-thinking marketing agencies thrive in the new era of AI-driven search.</w:t>
      </w:r>
    </w:p>
    <w:p w:rsidR="00000000" w:rsidDel="00000000" w:rsidP="00000000" w:rsidRDefault="00000000" w:rsidRPr="00000000" w14:paraId="00000184">
      <w:pPr>
        <w:spacing w:after="240" w:before="240" w:lineRule="auto"/>
        <w:rPr>
          <w:rFonts w:ascii="Roboto" w:cs="Roboto" w:eastAsia="Roboto" w:hAnsi="Roboto"/>
        </w:rPr>
      </w:pPr>
      <w:r w:rsidDel="00000000" w:rsidR="00000000" w:rsidRPr="00000000">
        <w:rPr>
          <w:rFonts w:ascii="Roboto" w:cs="Roboto" w:eastAsia="Roboto" w:hAnsi="Roboto"/>
          <w:rtl w:val="0"/>
        </w:rPr>
        <w:t xml:space="preserve">My approach combines a deep, foundational understanding of advertising strategy with cutting-edge expertise in Search Engine Optimization (SEO) and the emerging, critical field of Large Language Model Optimization (LLMO). I focus on developing data-driven content strategies that not only attract your ideal clients but also build lasting authority and future-proof your online visibility.</w:t>
      </w:r>
    </w:p>
    <w:p w:rsidR="00000000" w:rsidDel="00000000" w:rsidP="00000000" w:rsidRDefault="00000000" w:rsidRPr="00000000" w14:paraId="00000185">
      <w:pPr>
        <w:spacing w:after="240" w:before="240" w:lineRule="auto"/>
        <w:rPr>
          <w:rFonts w:ascii="Roboto" w:cs="Roboto" w:eastAsia="Roboto" w:hAnsi="Roboto"/>
        </w:rPr>
      </w:pPr>
      <w:r w:rsidDel="00000000" w:rsidR="00000000" w:rsidRPr="00000000">
        <w:rPr>
          <w:rFonts w:ascii="Roboto" w:cs="Roboto" w:eastAsia="Roboto" w:hAnsi="Roboto"/>
          <w:rtl w:val="0"/>
        </w:rPr>
        <w:t xml:space="preserve">As a digitally native strategist, I am at the forefront of the AI revolution in marketing. I believe in leveraging powerful AI tools not as a replacement for human intellect, but as a powerful assistant to supercharge research, uncover deeper insights, and execute strategies with greater efficiency. My role is to provide the critical human layer of strategic oversight, creative thinking, and quality control that ensures every piece of content is smart, effective, and authentic.</w:t>
      </w:r>
    </w:p>
    <w:p w:rsidR="00000000" w:rsidDel="00000000" w:rsidP="00000000" w:rsidRDefault="00000000" w:rsidRPr="00000000" w14:paraId="00000186">
      <w:pPr>
        <w:spacing w:after="240" w:before="240" w:lineRule="auto"/>
        <w:rPr>
          <w:rFonts w:ascii="Roboto" w:cs="Roboto" w:eastAsia="Roboto" w:hAnsi="Roboto"/>
          <w:b w:val="1"/>
        </w:rPr>
      </w:pPr>
      <w:r w:rsidDel="00000000" w:rsidR="00000000" w:rsidRPr="00000000">
        <w:rPr>
          <w:rFonts w:ascii="Roboto" w:cs="Roboto" w:eastAsia="Roboto" w:hAnsi="Roboto"/>
          <w:b w:val="1"/>
          <w:rtl w:val="0"/>
        </w:rPr>
        <w:t xml:space="preserve">Core Qualifications</w:t>
      </w:r>
    </w:p>
    <w:p w:rsidR="00000000" w:rsidDel="00000000" w:rsidP="00000000" w:rsidRDefault="00000000" w:rsidRPr="00000000" w14:paraId="00000187">
      <w:pPr>
        <w:numPr>
          <w:ilvl w:val="0"/>
          <w:numId w:val="1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rtl w:val="0"/>
        </w:rPr>
        <w:t xml:space="preserve">Degree in Advertising</w:t>
      </w:r>
      <w:r w:rsidDel="00000000" w:rsidR="00000000" w:rsidRPr="00000000">
        <w:rPr>
          <w:rFonts w:ascii="Roboto" w:cs="Roboto" w:eastAsia="Roboto" w:hAnsi="Roboto"/>
          <w:rtl w:val="0"/>
        </w:rPr>
        <w:t xml:space="preserve"> with focuses in Media Planning/Strategy and Account Management, providing a robust understanding of audience analysis, campaign development, and client objectives.</w:t>
      </w:r>
    </w:p>
    <w:p w:rsidR="00000000" w:rsidDel="00000000" w:rsidP="00000000" w:rsidRDefault="00000000" w:rsidRPr="00000000" w14:paraId="00000188">
      <w:pPr>
        <w:numPr>
          <w:ilvl w:val="0"/>
          <w:numId w:val="1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Certified in Search Engine Optimization (SEO)</w:t>
      </w:r>
      <w:r w:rsidDel="00000000" w:rsidR="00000000" w:rsidRPr="00000000">
        <w:rPr>
          <w:rFonts w:ascii="Roboto" w:cs="Roboto" w:eastAsia="Roboto" w:hAnsi="Roboto"/>
          <w:rtl w:val="0"/>
        </w:rPr>
        <w:t xml:space="preserve">, ensuring all strategies are grounded in proven principles for organic growth.</w:t>
      </w:r>
    </w:p>
    <w:p w:rsidR="00000000" w:rsidDel="00000000" w:rsidP="00000000" w:rsidRDefault="00000000" w:rsidRPr="00000000" w14:paraId="00000189">
      <w:pPr>
        <w:numPr>
          <w:ilvl w:val="0"/>
          <w:numId w:val="1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Certified in Programmatic Advertising</w:t>
      </w:r>
      <w:r w:rsidDel="00000000" w:rsidR="00000000" w:rsidRPr="00000000">
        <w:rPr>
          <w:rFonts w:ascii="Roboto" w:cs="Roboto" w:eastAsia="Roboto" w:hAnsi="Roboto"/>
          <w:rtl w:val="0"/>
        </w:rPr>
        <w:t xml:space="preserve">, demonstrating a strong aptitude for data-driven, automated marketing systems.</w:t>
      </w:r>
    </w:p>
    <w:p w:rsidR="00000000" w:rsidDel="00000000" w:rsidP="00000000" w:rsidRDefault="00000000" w:rsidRPr="00000000" w14:paraId="0000018A">
      <w:pPr>
        <w:spacing w:after="240" w:before="240" w:lineRule="auto"/>
        <w:rPr>
          <w:rFonts w:ascii="Roboto" w:cs="Roboto" w:eastAsia="Roboto" w:hAnsi="Roboto"/>
        </w:rPr>
      </w:pPr>
      <w:r w:rsidDel="00000000" w:rsidR="00000000" w:rsidRPr="00000000">
        <w:rPr>
          <w:rFonts w:ascii="Roboto" w:cs="Roboto" w:eastAsia="Roboto" w:hAnsi="Roboto"/>
          <w:rtl w:val="0"/>
        </w:rPr>
        <w:t xml:space="preserve">Let's build the future of your agency's content, together.</w:t>
      </w:r>
    </w:p>
    <w:p w:rsidR="00000000" w:rsidDel="00000000" w:rsidP="00000000" w:rsidRDefault="00000000" w:rsidRPr="00000000" w14:paraId="0000018B">
      <w:pPr>
        <w:spacing w:after="240" w:before="240" w:lineRule="auto"/>
        <w:rPr>
          <w:rFonts w:ascii="Roboto" w:cs="Roboto" w:eastAsia="Roboto" w:hAnsi="Roboto"/>
          <w:b w:val="1"/>
        </w:rPr>
      </w:pPr>
      <w:r w:rsidDel="00000000" w:rsidR="00000000" w:rsidRPr="00000000">
        <w:rPr>
          <w:rFonts w:ascii="Roboto" w:cs="Roboto" w:eastAsia="Roboto" w:hAnsi="Roboto"/>
          <w:b w:val="1"/>
          <w:rtl w:val="0"/>
        </w:rPr>
        <w:t xml:space="preserve">Contact Information</w:t>
      </w:r>
    </w:p>
    <w:p w:rsidR="00000000" w:rsidDel="00000000" w:rsidP="00000000" w:rsidRDefault="00000000" w:rsidRPr="00000000" w14:paraId="0000018C">
      <w:pPr>
        <w:numPr>
          <w:ilvl w:val="0"/>
          <w:numId w:val="3"/>
        </w:numP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b w:val="1"/>
          <w:rtl w:val="0"/>
        </w:rPr>
        <w:t xml:space="preserve">Email:</w:t>
      </w:r>
      <w:r w:rsidDel="00000000" w:rsidR="00000000" w:rsidRPr="00000000">
        <w:rPr>
          <w:rFonts w:ascii="Roboto" w:cs="Roboto" w:eastAsia="Roboto" w:hAnsi="Roboto"/>
          <w:rtl w:val="0"/>
        </w:rPr>
        <w:t xml:space="preserve"> </w:t>
      </w:r>
      <w:hyperlink r:id="rId12">
        <w:r w:rsidDel="00000000" w:rsidR="00000000" w:rsidRPr="00000000">
          <w:rPr>
            <w:rFonts w:ascii="Roboto" w:cs="Roboto" w:eastAsia="Roboto" w:hAnsi="Roboto"/>
            <w:color w:val="1155cc"/>
            <w:u w:val="single"/>
            <w:rtl w:val="0"/>
          </w:rPr>
          <w:t xml:space="preserve">oscarholloway455@gmail.com</w:t>
        </w:r>
      </w:hyperlink>
      <w:r w:rsidDel="00000000" w:rsidR="00000000" w:rsidRPr="00000000">
        <w:rPr>
          <w:rtl w:val="0"/>
        </w:rPr>
      </w:r>
    </w:p>
    <w:p w:rsidR="00000000" w:rsidDel="00000000" w:rsidP="00000000" w:rsidRDefault="00000000" w:rsidRPr="00000000" w14:paraId="0000018D">
      <w:pPr>
        <w:numPr>
          <w:ilvl w:val="0"/>
          <w:numId w:val="3"/>
        </w:numP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LinkedIn:</w:t>
      </w:r>
      <w:r w:rsidDel="00000000" w:rsidR="00000000" w:rsidRPr="00000000">
        <w:rPr>
          <w:rFonts w:ascii="Roboto" w:cs="Roboto" w:eastAsia="Roboto" w:hAnsi="Roboto"/>
          <w:rtl w:val="0"/>
        </w:rPr>
        <w:t xml:space="preserve"> </w:t>
      </w:r>
      <w:hyperlink r:id="rId13">
        <w:r w:rsidDel="00000000" w:rsidR="00000000" w:rsidRPr="00000000">
          <w:rPr>
            <w:rFonts w:ascii="Roboto" w:cs="Roboto" w:eastAsia="Roboto" w:hAnsi="Roboto"/>
            <w:color w:val="1155cc"/>
            <w:sz w:val="21"/>
            <w:szCs w:val="21"/>
            <w:highlight w:val="white"/>
            <w:u w:val="single"/>
            <w:rtl w:val="0"/>
          </w:rPr>
          <w:t xml:space="preserve">www.linkedin.com/in/oscar-holloway</w:t>
        </w:r>
      </w:hyperlink>
      <w:r w:rsidDel="00000000" w:rsidR="00000000" w:rsidRPr="00000000">
        <w:rPr>
          <w:rtl w:val="0"/>
        </w:rPr>
      </w:r>
    </w:p>
    <w:p w:rsidR="00000000" w:rsidDel="00000000" w:rsidP="00000000" w:rsidRDefault="00000000" w:rsidRPr="00000000" w14:paraId="0000018E">
      <w:pPr>
        <w:numPr>
          <w:ilvl w:val="0"/>
          <w:numId w:val="3"/>
        </w:numPr>
        <w:spacing w:after="240" w:before="0" w:beforeAutospacing="0" w:lineRule="auto"/>
        <w:ind w:left="720" w:hanging="360"/>
        <w:rPr>
          <w:rFonts w:ascii="Roboto" w:cs="Roboto" w:eastAsia="Roboto" w:hAnsi="Roboto"/>
        </w:rPr>
      </w:pPr>
      <w:r w:rsidDel="00000000" w:rsidR="00000000" w:rsidRPr="00000000">
        <w:rPr>
          <w:rFonts w:ascii="Roboto" w:cs="Roboto" w:eastAsia="Roboto" w:hAnsi="Roboto"/>
          <w:b w:val="1"/>
          <w:rtl w:val="0"/>
        </w:rPr>
        <w:t xml:space="preserve">Portfolio:</w:t>
      </w:r>
      <w:r w:rsidDel="00000000" w:rsidR="00000000" w:rsidRPr="00000000">
        <w:rPr>
          <w:rFonts w:ascii="Roboto" w:cs="Roboto" w:eastAsia="Roboto" w:hAnsi="Roboto"/>
          <w:rtl w:val="0"/>
        </w:rPr>
        <w:t xml:space="preserve"> </w:t>
      </w:r>
      <w:hyperlink r:id="rId14">
        <w:r w:rsidDel="00000000" w:rsidR="00000000" w:rsidRPr="00000000">
          <w:rPr>
            <w:rFonts w:ascii="Roboto" w:cs="Roboto" w:eastAsia="Roboto" w:hAnsi="Roboto"/>
            <w:color w:val="1155cc"/>
            <w:u w:val="single"/>
            <w:rtl w:val="0"/>
          </w:rPr>
          <w:t xml:space="preserve">www.oscarkyronholloway.com</w:t>
        </w:r>
      </w:hyperlink>
      <w:r w:rsidDel="00000000" w:rsidR="00000000" w:rsidRPr="00000000">
        <w:rPr>
          <w:rtl w:val="0"/>
        </w:rPr>
      </w:r>
    </w:p>
    <w:p w:rsidR="00000000" w:rsidDel="00000000" w:rsidP="00000000" w:rsidRDefault="00000000" w:rsidRPr="00000000" w14:paraId="0000018F">
      <w:pPr>
        <w:ind w:left="0" w:firstLine="0"/>
        <w:rPr>
          <w:rFonts w:ascii="Roboto" w:cs="Roboto" w:eastAsia="Roboto" w:hAnsi="Roboto"/>
        </w:rPr>
      </w:pPr>
      <w:r w:rsidDel="00000000" w:rsidR="00000000" w:rsidRPr="00000000">
        <w:rPr>
          <w:rtl w:val="0"/>
        </w:rPr>
      </w:r>
    </w:p>
    <w:sectPr>
      <w:headerReference r:id="rId15" w:type="default"/>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explodingtopics.com/blog/companies-using-ai" TargetMode="External"/><Relationship Id="rId10" Type="http://schemas.openxmlformats.org/officeDocument/2006/relationships/hyperlink" Target="https://explodingtopics.com/blog/companies-using-ai" TargetMode="External"/><Relationship Id="rId13" Type="http://schemas.openxmlformats.org/officeDocument/2006/relationships/hyperlink" Target="http://www.linkedin.com/in/oscar-holloway" TargetMode="External"/><Relationship Id="rId12" Type="http://schemas.openxmlformats.org/officeDocument/2006/relationships/hyperlink" Target="mailto:oscarholloway455@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ntisight.ai/ai-chatbots-vs-traditional-search-engines-a-shift-in-how-we-find-information/" TargetMode="External"/><Relationship Id="rId15" Type="http://schemas.openxmlformats.org/officeDocument/2006/relationships/header" Target="header1.xml"/><Relationship Id="rId14" Type="http://schemas.openxmlformats.org/officeDocument/2006/relationships/hyperlink" Target="http://oscarkyronholloway.com"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xponent21.com/insights/ai-overviews-now-dominate-search-results-why-your-seo-strategy-needs-a-major-upgrade/" TargetMode="External"/><Relationship Id="rId7" Type="http://schemas.openxmlformats.org/officeDocument/2006/relationships/hyperlink" Target="https://xponent21.com/insights/ai-overviews-now-dominate-search-results-why-your-seo-strategy-needs-a-major-upgrade/" TargetMode="External"/><Relationship Id="rId8" Type="http://schemas.openxmlformats.org/officeDocument/2006/relationships/hyperlink" Target="https://www.sentisight.ai/ai-chatbots-vs-traditional-search-engines-a-shift-in-how-we-find-inform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SemiBold-regular.ttf"/><Relationship Id="rId6" Type="http://schemas.openxmlformats.org/officeDocument/2006/relationships/font" Target="fonts/RobotoSemiBold-bold.ttf"/><Relationship Id="rId7" Type="http://schemas.openxmlformats.org/officeDocument/2006/relationships/font" Target="fonts/RobotoSemiBold-italic.ttf"/><Relationship Id="rId8" Type="http://schemas.openxmlformats.org/officeDocument/2006/relationships/font" Target="fonts/Roboto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